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CED7" w14:textId="77777777" w:rsidR="00000000" w:rsidRDefault="00000000">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rPr>
          <w:u w:val="none"/>
        </w:rPr>
      </w:pPr>
      <w:r>
        <w:rPr>
          <w:u w:val="none"/>
        </w:rPr>
        <w:t>CONTRATTO DI LOCAZIONE DI AUTOVEICOLI</w:t>
      </w:r>
    </w:p>
    <w:p w14:paraId="6626C7CC" w14:textId="77777777" w:rsidR="00000000" w:rsidRDefault="00000000">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rPr>
          <w:u w:val="none"/>
        </w:rPr>
      </w:pPr>
      <w:r>
        <w:rPr>
          <w:u w:val="none"/>
        </w:rPr>
        <w:t>*****</w:t>
      </w:r>
    </w:p>
    <w:p w14:paraId="78CBD810" w14:textId="77777777" w:rsidR="00000000" w:rsidRDefault="00000000">
      <w:pPr>
        <w:widowControl w:val="0"/>
        <w:spacing w:line="360" w:lineRule="auto"/>
        <w:jc w:val="both"/>
      </w:pPr>
      <w:r>
        <w:t xml:space="preserve">L’anno __________, del mese di __________, del giorno __________, in __________, cap. __________, prov. di __________, via/viale/piazza __________, n° _____,  con la presente scrittura privata, da valersi ad ogni effetto di legge,  </w:t>
      </w:r>
    </w:p>
    <w:p w14:paraId="3F2CE0CA" w14:textId="77777777" w:rsidR="00000000" w:rsidRDefault="00000000">
      <w:pPr>
        <w:pStyle w:val="Titolo2"/>
        <w:jc w:val="center"/>
      </w:pPr>
      <w:r>
        <w:t>TRA</w:t>
      </w:r>
    </w:p>
    <w:p w14:paraId="37B86C57" w14:textId="77777777" w:rsidR="00000000" w:rsidRDefault="00000000">
      <w:pPr>
        <w:pStyle w:val="Corpodeltesto2"/>
      </w:pPr>
      <w:r>
        <w:t xml:space="preserve">Società “__________”, posta in __________, cap. __________, prov. di ________, via/viale/piazza __________, n° _____, tel. __________, fax __________, </w:t>
      </w:r>
      <w:proofErr w:type="spellStart"/>
      <w:r>
        <w:t>P.Iva</w:t>
      </w:r>
      <w:proofErr w:type="spellEnd"/>
      <w:r>
        <w:t xml:space="preserve"> n° __________, C.F.: __________, in persona del suo Presidente/legale rappresentante Sig. __________, nato il __________, a _________, cap. __________, prov. di _________, cittadino__________, residente in __________, cap. __________, prov. di ________, via/viale/piazza __________, n° _____, carta d’identità n° __________, C.F.: _________, professione __________, tel./</w:t>
      </w:r>
      <w:proofErr w:type="spellStart"/>
      <w:r>
        <w:t>cell</w:t>
      </w:r>
      <w:proofErr w:type="spellEnd"/>
      <w:r>
        <w:t xml:space="preserve">. _____ / _____, e.mail _________, di seguito denominata </w:t>
      </w:r>
      <w:r>
        <w:rPr>
          <w:i/>
          <w:iCs/>
        </w:rPr>
        <w:t>“locatrice”</w:t>
      </w:r>
    </w:p>
    <w:p w14:paraId="39211FF8" w14:textId="77777777" w:rsidR="00000000" w:rsidRDefault="00000000">
      <w:pPr>
        <w:pStyle w:val="Corpodeltesto2"/>
        <w:jc w:val="center"/>
        <w:rPr>
          <w:rFonts w:eastAsia="MS Mincho"/>
          <w:b/>
          <w:bCs/>
        </w:rPr>
      </w:pPr>
      <w:r>
        <w:rPr>
          <w:b/>
          <w:bCs/>
        </w:rPr>
        <w:t>E</w:t>
      </w:r>
    </w:p>
    <w:p w14:paraId="46D4492E" w14:textId="6A08FA38" w:rsidR="00000000" w:rsidRDefault="00000000">
      <w:pPr>
        <w:pStyle w:val="Corpodeltesto2"/>
        <w:rPr>
          <w:i/>
          <w:iCs/>
        </w:rPr>
      </w:pPr>
      <w:r>
        <w:t xml:space="preserve">l’associazione denominata “__________”, posta in __________, cap. __________, prov. di ________, via/viale/piazza __________, n° _____, tel. __________, fax __________, </w:t>
      </w:r>
      <w:proofErr w:type="spellStart"/>
      <w:r>
        <w:t>P.Iva</w:t>
      </w:r>
      <w:proofErr w:type="spellEnd"/>
      <w:r>
        <w:t xml:space="preserve"> n° __________, C.F.: __________, in persona del suo Presidente/legale rappresentante Sig. __________, nato il __________, a _________, cap. __________, prov. di _________, cittadino__________, residente in __________, cap. __________, prov. di ________, via/viale/piazza __________, n° _____, carta d’identità n° __________, C.F.: _________, professione __________, tel./</w:t>
      </w:r>
      <w:proofErr w:type="spellStart"/>
      <w:r>
        <w:t>cell</w:t>
      </w:r>
      <w:proofErr w:type="spellEnd"/>
      <w:r>
        <w:t>. _____ / _____, e.mail _________, di seguito denominata</w:t>
      </w:r>
      <w:r>
        <w:rPr>
          <w:i/>
          <w:iCs/>
        </w:rPr>
        <w:t xml:space="preserve">“conduttrice” </w:t>
      </w:r>
    </w:p>
    <w:p w14:paraId="59084C9D" w14:textId="77777777" w:rsidR="00000000" w:rsidRDefault="00000000">
      <w:pPr>
        <w:pStyle w:val="Titolo2"/>
        <w:jc w:val="center"/>
      </w:pPr>
      <w:r>
        <w:t>SI CONVIENE E SI STIPULA QUANTO SEGUE</w:t>
      </w:r>
    </w:p>
    <w:p w14:paraId="2E701A3F" w14:textId="77777777" w:rsidR="00000000" w:rsidRDefault="00000000">
      <w:pPr>
        <w:pStyle w:val="Titolo4"/>
      </w:pPr>
      <w:r>
        <w:t>ART. 1</w:t>
      </w:r>
    </w:p>
    <w:p w14:paraId="1DABBC5B" w14:textId="77777777" w:rsidR="00000000" w:rsidRDefault="00000000">
      <w:pPr>
        <w:widowControl w:val="0"/>
        <w:spacing w:line="360" w:lineRule="auto"/>
        <w:jc w:val="both"/>
      </w:pPr>
      <w:r>
        <w:t xml:space="preserve">La locatrice, proprietaria del/i veicolo/i modello _____ targato/i __________ lo/li concede in locazione alla conduttrice.  </w:t>
      </w:r>
    </w:p>
    <w:p w14:paraId="60659DE3" w14:textId="77777777" w:rsidR="00000000" w:rsidRDefault="00000000">
      <w:pPr>
        <w:pStyle w:val="Corpotesto"/>
        <w:tabs>
          <w:tab w:val="left" w:pos="900"/>
        </w:tabs>
        <w:spacing w:line="360" w:lineRule="auto"/>
        <w:ind w:left="900" w:hanging="900"/>
        <w:jc w:val="center"/>
        <w:rPr>
          <w:b/>
          <w:bCs/>
        </w:rPr>
      </w:pPr>
      <w:r>
        <w:rPr>
          <w:b/>
          <w:bCs/>
        </w:rPr>
        <w:t>ART. 2</w:t>
      </w:r>
    </w:p>
    <w:p w14:paraId="3566FB76" w14:textId="77777777" w:rsidR="00000000" w:rsidRDefault="00000000">
      <w:pPr>
        <w:pStyle w:val="Corpotesto"/>
        <w:tabs>
          <w:tab w:val="left" w:pos="900"/>
        </w:tabs>
        <w:spacing w:line="360" w:lineRule="auto"/>
        <w:ind w:left="900" w:hanging="900"/>
      </w:pPr>
      <w:r>
        <w:t>La locazione avrà la durata di n° _____mesi.</w:t>
      </w:r>
    </w:p>
    <w:p w14:paraId="4AC9AA38" w14:textId="77777777" w:rsidR="00000000" w:rsidRDefault="00000000">
      <w:pPr>
        <w:pStyle w:val="Corpotesto"/>
        <w:tabs>
          <w:tab w:val="left" w:pos="0"/>
        </w:tabs>
        <w:spacing w:line="360" w:lineRule="auto"/>
      </w:pPr>
      <w:r>
        <w:lastRenderedPageBreak/>
        <w:t>Al termine della locazione la conduttrice dovrà provvedere alla riconsegna del/i veicolo/i nelle condizioni nelle quali si trovavano al momento della stipula del presente contratto, salvo ovviamente la normale usura.</w:t>
      </w:r>
    </w:p>
    <w:p w14:paraId="359403B5"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3</w:t>
      </w:r>
    </w:p>
    <w:p w14:paraId="0A5EF6AC"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 xml:space="preserve">Il veicolo rimarrà nella esclusiva disponibilità della conduttrice per tutta la durata del presente contratto.  </w:t>
      </w:r>
    </w:p>
    <w:p w14:paraId="7829D5A2"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4</w:t>
      </w:r>
    </w:p>
    <w:p w14:paraId="77F5AE0C"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Il veicolo locato sarà guidato solo ed esclusivamente dal Presidente della conduttrice Sig. __________, o dal suo personale.</w:t>
      </w:r>
    </w:p>
    <w:p w14:paraId="2722E87D"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5</w:t>
      </w:r>
    </w:p>
    <w:p w14:paraId="013DCD12"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Il canone di locazione è concordato tra le parti in € __________(</w:t>
      </w:r>
      <w:r>
        <w:rPr>
          <w:i/>
          <w:iCs/>
        </w:rPr>
        <w:t>scrivere in lettere</w:t>
      </w:r>
      <w:r>
        <w:t>), con possibilità di percorrere sino a Km. _____ al mese.</w:t>
      </w:r>
    </w:p>
    <w:p w14:paraId="3AF0CDDB"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 xml:space="preserve">Il pagamento del canone sarà effettuato ogni mese a presentazione della relativa fattura. </w:t>
      </w:r>
    </w:p>
    <w:p w14:paraId="43162BBE"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6</w:t>
      </w:r>
    </w:p>
    <w:p w14:paraId="4498ED84"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E’ fissato in € __________(</w:t>
      </w:r>
      <w:r>
        <w:rPr>
          <w:i/>
          <w:iCs/>
        </w:rPr>
        <w:t>scrivere in lettere</w:t>
      </w:r>
      <w:r>
        <w:t>) il costo di ogni Km che sarà percorso oltre i ________ Km previsti nell’articolo precedente.</w:t>
      </w:r>
    </w:p>
    <w:p w14:paraId="39DCC475"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7</w:t>
      </w:r>
    </w:p>
    <w:p w14:paraId="65699EBC"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Rimane a carico della società locatrice il costo della tassa di possesso, della polizza di assicurazione per R.C. e contro incendio e furto, nonché l’ordinaria manutenzione (pneumatici, olio, filtri ecc….).</w:t>
      </w:r>
    </w:p>
    <w:p w14:paraId="1FFB7129"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8</w:t>
      </w:r>
    </w:p>
    <w:p w14:paraId="0C30E3BA"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Saranno a carico della società locatrice tutti i costi derivanti da danni causati da cattivo o errato uso del veicolo; contravvenzioni erogate per violazione di norme; danni da urti ed incidenti in genere.</w:t>
      </w:r>
    </w:p>
    <w:p w14:paraId="4A9D0207" w14:textId="77777777" w:rsidR="00000000" w:rsidRDefault="00000000">
      <w:pPr>
        <w:pStyle w:val="Corpotes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center"/>
        <w:rPr>
          <w:b/>
          <w:bCs/>
        </w:rPr>
      </w:pPr>
      <w:r>
        <w:rPr>
          <w:b/>
          <w:bCs/>
        </w:rPr>
        <w:t>ART. 9</w:t>
      </w:r>
    </w:p>
    <w:p w14:paraId="0463ADDF" w14:textId="77777777" w:rsidR="00000000" w:rsidRDefault="00000000">
      <w:pPr>
        <w:pStyle w:val="Default"/>
        <w:spacing w:line="360" w:lineRule="auto"/>
        <w:jc w:val="both"/>
        <w:rPr>
          <w:rFonts w:hAnsi="Times New Roman"/>
          <w:lang w:val="it-IT"/>
        </w:rPr>
      </w:pPr>
      <w:r>
        <w:rPr>
          <w:rFonts w:hAnsi="Times New Roman"/>
          <w:lang w:val="it-IT"/>
        </w:rPr>
        <w:t>Tutte le controversie che dovessero insorgere, direttamente o indirettamente, tra le parti contraenti relative all’interpretazione, all’esecuzione, alla risoluzione e alla validità del presente contratto</w:t>
      </w:r>
    </w:p>
    <w:p w14:paraId="7F1209FE" w14:textId="77777777" w:rsidR="00000000" w:rsidRDefault="00000000">
      <w:pPr>
        <w:pStyle w:val="Default"/>
        <w:numPr>
          <w:ilvl w:val="0"/>
          <w:numId w:val="12"/>
        </w:numPr>
        <w:tabs>
          <w:tab w:val="clear" w:pos="720"/>
          <w:tab w:val="num" w:pos="540"/>
        </w:tabs>
        <w:spacing w:line="360" w:lineRule="auto"/>
        <w:ind w:left="540" w:hanging="540"/>
        <w:jc w:val="both"/>
        <w:rPr>
          <w:rFonts w:hAnsi="Times New Roman"/>
          <w:lang w:val="it-IT"/>
        </w:rPr>
      </w:pPr>
      <w:r>
        <w:rPr>
          <w:rFonts w:hAnsi="Times New Roman"/>
          <w:u w:val="single"/>
          <w:lang w:val="it-IT"/>
        </w:rPr>
        <w:t>preliminarmente</w:t>
      </w:r>
      <w:r>
        <w:rPr>
          <w:rFonts w:hAnsi="Times New Roman"/>
          <w:lang w:val="it-IT"/>
        </w:rPr>
        <w:t>:</w:t>
      </w:r>
    </w:p>
    <w:p w14:paraId="72164823" w14:textId="77777777" w:rsidR="00000000" w:rsidRDefault="00000000">
      <w:pPr>
        <w:pStyle w:val="Default"/>
        <w:spacing w:line="360" w:lineRule="auto"/>
        <w:ind w:left="540"/>
        <w:jc w:val="both"/>
        <w:rPr>
          <w:rFonts w:hAnsi="Times New Roman"/>
          <w:lang w:val="it-IT"/>
        </w:rPr>
      </w:pPr>
      <w:r>
        <w:rPr>
          <w:rFonts w:hAnsi="Times New Roman"/>
          <w:lang w:val="it-IT"/>
        </w:rPr>
        <w:t xml:space="preserve">dovranno essere discusse e risolte dinanzi al Conciliatore nominato secondo procedure stabilite dalla legge 29 dicembre 1993, n° 580 e dal Regolamento adottato dalla Camera di Commercio di __________; </w:t>
      </w:r>
    </w:p>
    <w:p w14:paraId="5BDA5216" w14:textId="77777777" w:rsidR="00000000" w:rsidRDefault="00000000">
      <w:pPr>
        <w:pStyle w:val="Default"/>
        <w:numPr>
          <w:ilvl w:val="0"/>
          <w:numId w:val="12"/>
        </w:numPr>
        <w:tabs>
          <w:tab w:val="clear" w:pos="720"/>
          <w:tab w:val="num" w:pos="540"/>
        </w:tabs>
        <w:spacing w:line="360" w:lineRule="auto"/>
        <w:ind w:left="540" w:hanging="540"/>
        <w:jc w:val="both"/>
        <w:rPr>
          <w:rFonts w:hAnsi="Times New Roman"/>
          <w:lang w:val="it-IT"/>
        </w:rPr>
      </w:pPr>
      <w:r>
        <w:rPr>
          <w:rFonts w:hAnsi="Times New Roman"/>
          <w:u w:val="single"/>
          <w:lang w:val="it-IT"/>
        </w:rPr>
        <w:t>in difetto:</w:t>
      </w:r>
    </w:p>
    <w:p w14:paraId="618BFB12" w14:textId="77777777" w:rsidR="00000000" w:rsidRDefault="00000000">
      <w:pPr>
        <w:pStyle w:val="Default"/>
        <w:numPr>
          <w:ilvl w:val="0"/>
          <w:numId w:val="13"/>
        </w:numPr>
        <w:spacing w:line="360" w:lineRule="auto"/>
        <w:jc w:val="both"/>
        <w:rPr>
          <w:rFonts w:hAnsi="Times New Roman"/>
          <w:lang w:val="it-IT"/>
        </w:rPr>
      </w:pPr>
      <w:r>
        <w:rPr>
          <w:rFonts w:hAnsi="Times New Roman"/>
          <w:lang w:val="it-IT"/>
        </w:rPr>
        <w:t>potranno essere devolute alla decisione di un Arbitro o di un Collegio Arbitrale (composto</w:t>
      </w:r>
    </w:p>
    <w:p w14:paraId="522BBCA7" w14:textId="77777777" w:rsidR="00000000" w:rsidRDefault="00000000">
      <w:pPr>
        <w:pStyle w:val="Default"/>
        <w:spacing w:line="360" w:lineRule="auto"/>
        <w:ind w:left="540"/>
        <w:jc w:val="both"/>
        <w:rPr>
          <w:rFonts w:hAnsi="Times New Roman"/>
          <w:lang w:val="it-IT"/>
        </w:rPr>
      </w:pPr>
      <w:r>
        <w:rPr>
          <w:rFonts w:hAnsi="Times New Roman"/>
          <w:lang w:val="it-IT"/>
        </w:rPr>
        <w:lastRenderedPageBreak/>
        <w:t>da 3 (tre) membri, nominati uno da ciascuna parte ed il terzo dai due Arbitri così designati o in difetto dal Presidente del Tribunale di __________) da nominarsi su richiesta di una delle parti che dovrà darne comunicazione all’altra mediante invio di lettera raccomandata entro 30 (trenta) giorni dalla data di conoscenza della decisione presa dalla Camera di Conciliazione o entro 30 (trenta) giorni dalla nomina del Conciliatore nel caso di rifiuto dell’altra parte. Il tutto in conformità delle regole di procedura del regolamento della Camera di Commercio di __________ che le parti sin d’ora dichiarano espressamente di conoscere e di accettare integralmente.</w:t>
      </w:r>
    </w:p>
    <w:p w14:paraId="72F127B5" w14:textId="77777777" w:rsidR="00000000" w:rsidRDefault="00000000">
      <w:pPr>
        <w:pStyle w:val="Default"/>
        <w:spacing w:line="360" w:lineRule="auto"/>
        <w:ind w:firstLine="540"/>
        <w:jc w:val="both"/>
        <w:rPr>
          <w:rFonts w:hAnsi="Times New Roman"/>
          <w:lang w:val="it-IT"/>
        </w:rPr>
      </w:pPr>
      <w:r>
        <w:rPr>
          <w:rFonts w:hAnsi="Times New Roman"/>
          <w:lang w:val="it-IT"/>
        </w:rPr>
        <w:t xml:space="preserve">L’Arbitro o Collegio Arbitrale deciderà: </w:t>
      </w:r>
    </w:p>
    <w:p w14:paraId="288D512D" w14:textId="77777777" w:rsidR="00000000" w:rsidRDefault="00000000">
      <w:pPr>
        <w:pStyle w:val="Default"/>
        <w:numPr>
          <w:ilvl w:val="0"/>
          <w:numId w:val="11"/>
        </w:numPr>
        <w:spacing w:line="360" w:lineRule="auto"/>
        <w:jc w:val="both"/>
        <w:rPr>
          <w:rFonts w:hAnsi="Times New Roman"/>
          <w:lang w:val="it-IT"/>
        </w:rPr>
      </w:pPr>
      <w:r>
        <w:rPr>
          <w:rFonts w:hAnsi="Times New Roman"/>
          <w:lang w:val="it-IT"/>
        </w:rPr>
        <w:t>secondo diritto/equità, procedendo seguendo le norme del codice di procedura civile (</w:t>
      </w:r>
      <w:r>
        <w:rPr>
          <w:rFonts w:hAnsi="Times New Roman"/>
          <w:u w:val="single"/>
          <w:lang w:val="it-IT"/>
        </w:rPr>
        <w:t>arbitrato rituale</w:t>
      </w:r>
      <w:r>
        <w:rPr>
          <w:rFonts w:hAnsi="Times New Roman"/>
          <w:lang w:val="it-IT"/>
        </w:rPr>
        <w:t>);</w:t>
      </w:r>
    </w:p>
    <w:p w14:paraId="50700017" w14:textId="77777777" w:rsidR="00000000" w:rsidRDefault="00000000">
      <w:pPr>
        <w:pStyle w:val="Default"/>
        <w:numPr>
          <w:ilvl w:val="0"/>
          <w:numId w:val="11"/>
        </w:numPr>
        <w:spacing w:line="360" w:lineRule="auto"/>
        <w:jc w:val="both"/>
        <w:rPr>
          <w:rFonts w:hAnsi="Times New Roman"/>
          <w:lang w:val="it-IT"/>
        </w:rPr>
      </w:pPr>
      <w:r>
        <w:rPr>
          <w:rFonts w:hAnsi="Times New Roman"/>
          <w:lang w:val="it-IT"/>
        </w:rPr>
        <w:t>secondo diritto/equità, liberamente e senza vincoli di forma (</w:t>
      </w:r>
      <w:r>
        <w:rPr>
          <w:rFonts w:hAnsi="Times New Roman"/>
          <w:u w:val="single"/>
          <w:lang w:val="it-IT"/>
        </w:rPr>
        <w:t>arbitrato irrituale</w:t>
      </w:r>
      <w:r>
        <w:rPr>
          <w:rFonts w:hAnsi="Times New Roman"/>
          <w:lang w:val="it-IT"/>
        </w:rPr>
        <w:t>).</w:t>
      </w:r>
    </w:p>
    <w:p w14:paraId="73C05CE7" w14:textId="77777777" w:rsidR="00000000" w:rsidRDefault="00000000">
      <w:pPr>
        <w:pStyle w:val="Default"/>
        <w:spacing w:line="360" w:lineRule="auto"/>
        <w:ind w:left="540"/>
        <w:jc w:val="both"/>
        <w:rPr>
          <w:rFonts w:hAnsi="Times New Roman"/>
          <w:lang w:val="it-IT"/>
        </w:rPr>
      </w:pPr>
      <w:r>
        <w:rPr>
          <w:rFonts w:hAnsi="Times New Roman"/>
          <w:lang w:val="it-IT"/>
        </w:rPr>
        <w:t>Le parti potranno richiedere all’Arbitro o Collegio Arbitrale di osservare, oltre che le procedure della Camera Arbitrale di __________, anche le disposizioni contenute nel Regolamento Nazionale delle Camere Arbitrali depositato presso la Camera di Commercio di Milano.</w:t>
      </w:r>
    </w:p>
    <w:p w14:paraId="35B8EEFF" w14:textId="77777777" w:rsidR="00000000" w:rsidRDefault="00000000">
      <w:pPr>
        <w:pStyle w:val="Default"/>
        <w:spacing w:line="360" w:lineRule="auto"/>
        <w:ind w:left="540"/>
        <w:jc w:val="both"/>
        <w:rPr>
          <w:rFonts w:hAnsi="Times New Roman"/>
          <w:lang w:val="it-IT"/>
        </w:rPr>
      </w:pPr>
      <w:r>
        <w:rPr>
          <w:rFonts w:hAnsi="Times New Roman"/>
          <w:lang w:val="it-IT"/>
        </w:rPr>
        <w:t>Le decisioni dell’Arbitro o Collegio Arbitrale saranno definitive e non impugnabili, provvedendo anche sulle spese e competenze spettanti all’Arbitro sulla scorta delle tariffe professionali che tali prestazioni prevedono.</w:t>
      </w:r>
    </w:p>
    <w:p w14:paraId="12B587D4" w14:textId="77777777" w:rsidR="00000000" w:rsidRDefault="00000000">
      <w:pPr>
        <w:pStyle w:val="Default"/>
        <w:spacing w:line="360" w:lineRule="auto"/>
        <w:ind w:left="540"/>
        <w:jc w:val="both"/>
        <w:rPr>
          <w:rFonts w:hAnsi="Times New Roman"/>
          <w:lang w:val="it-IT"/>
        </w:rPr>
      </w:pPr>
      <w:r>
        <w:rPr>
          <w:rFonts w:hAnsi="Times New Roman"/>
          <w:lang w:val="it-IT"/>
        </w:rPr>
        <w:t>L’arbitrato avrà sede in __________, cap. _________, prov. di __________, via/viale/piazza __________ n° _____.</w:t>
      </w:r>
    </w:p>
    <w:p w14:paraId="592885AA" w14:textId="77777777" w:rsidR="00000000" w:rsidRDefault="00000000">
      <w:pPr>
        <w:pStyle w:val="Default"/>
        <w:spacing w:line="360" w:lineRule="auto"/>
        <w:ind w:left="900" w:hanging="360"/>
        <w:jc w:val="both"/>
        <w:rPr>
          <w:rFonts w:hAnsi="Times New Roman"/>
          <w:lang w:val="it-IT"/>
        </w:rPr>
      </w:pPr>
      <w:r>
        <w:rPr>
          <w:lang w:val="it-IT"/>
        </w:rPr>
        <w:t>2)  saranno esclusivamente di competenza del Foro di __________.</w:t>
      </w:r>
    </w:p>
    <w:p w14:paraId="029CA6B3" w14:textId="77777777" w:rsidR="00000000" w:rsidRDefault="00000000">
      <w:pPr>
        <w:pStyle w:val="Corpotesto"/>
        <w:tabs>
          <w:tab w:val="left" w:pos="5760"/>
        </w:tabs>
        <w:spacing w:line="360" w:lineRule="auto"/>
        <w:jc w:val="right"/>
        <w:rPr>
          <w:b/>
        </w:rPr>
      </w:pPr>
    </w:p>
    <w:p w14:paraId="4EB3CFA2"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Luogo e data</w:t>
      </w:r>
    </w:p>
    <w:p w14:paraId="633152F1"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r>
        <w:t>__________</w:t>
      </w:r>
    </w:p>
    <w:p w14:paraId="7647D744"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 xml:space="preserve">Letto, approvato e sottoscritto </w:t>
      </w:r>
    </w:p>
    <w:p w14:paraId="3D1A453D"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__________</w:t>
      </w:r>
    </w:p>
    <w:p w14:paraId="33DF009D"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Il locatore</w:t>
      </w:r>
    </w:p>
    <w:p w14:paraId="0D275D81"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__________</w:t>
      </w:r>
    </w:p>
    <w:p w14:paraId="3A3AE8DE"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Il conduttore</w:t>
      </w:r>
    </w:p>
    <w:p w14:paraId="01045FAC"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__________</w:t>
      </w:r>
    </w:p>
    <w:p w14:paraId="1FD706DA" w14:textId="77777777" w:rsidR="00000000" w:rsidRDefault="00000000">
      <w:pPr>
        <w:pStyle w:val="Testonormale"/>
        <w:spacing w:line="360" w:lineRule="auto"/>
        <w:jc w:val="both"/>
        <w:rPr>
          <w:rFonts w:ascii="Times New Roman" w:eastAsia="MS Mincho" w:hAnsi="Times New Roman"/>
          <w:sz w:val="24"/>
        </w:rPr>
      </w:pPr>
    </w:p>
    <w:p w14:paraId="172EA9F9" w14:textId="77777777" w:rsidR="00000000" w:rsidRDefault="00000000">
      <w:pPr>
        <w:pStyle w:val="Testonormale"/>
        <w:spacing w:line="360" w:lineRule="auto"/>
        <w:jc w:val="both"/>
        <w:rPr>
          <w:rFonts w:ascii="Times New Roman" w:eastAsia="MS Mincho" w:hAnsi="Times New Roman"/>
          <w:sz w:val="24"/>
        </w:rPr>
      </w:pPr>
    </w:p>
    <w:p w14:paraId="743B6D17" w14:textId="77777777" w:rsidR="00000000" w:rsidRDefault="00000000">
      <w:pPr>
        <w:pStyle w:val="Testonormale"/>
        <w:spacing w:line="360" w:lineRule="auto"/>
        <w:jc w:val="both"/>
        <w:rPr>
          <w:rFonts w:ascii="Times New Roman" w:eastAsia="MS Mincho" w:hAnsi="Times New Roman"/>
          <w:sz w:val="24"/>
        </w:rPr>
      </w:pPr>
    </w:p>
    <w:p w14:paraId="26D4F352" w14:textId="77777777" w:rsidR="00000000" w:rsidRDefault="00000000">
      <w:pPr>
        <w:pStyle w:val="Testonormale"/>
        <w:spacing w:line="360" w:lineRule="auto"/>
        <w:jc w:val="both"/>
        <w:rPr>
          <w:rFonts w:ascii="Times New Roman" w:eastAsia="MS Mincho" w:hAnsi="Times New Roman"/>
          <w:sz w:val="24"/>
        </w:rPr>
      </w:pPr>
      <w:r>
        <w:rPr>
          <w:rFonts w:ascii="Times New Roman" w:eastAsia="MS Mincho" w:hAnsi="Times New Roman"/>
          <w:sz w:val="24"/>
        </w:rPr>
        <w:t xml:space="preserve">Le parti dichiarano di aver preso piena ed esatta visione a e cognizione delle obbligazioni tutte precisate nelle sopracitate clausole ed in particolare quelle distinte ai </w:t>
      </w:r>
      <w:proofErr w:type="spellStart"/>
      <w:r>
        <w:rPr>
          <w:rFonts w:ascii="Times New Roman" w:eastAsia="MS Mincho" w:hAnsi="Times New Roman"/>
          <w:sz w:val="24"/>
        </w:rPr>
        <w:t>nn</w:t>
      </w:r>
      <w:proofErr w:type="spellEnd"/>
      <w:r>
        <w:rPr>
          <w:rFonts w:ascii="Times New Roman" w:eastAsia="MS Mincho" w:hAnsi="Times New Roman"/>
          <w:sz w:val="24"/>
        </w:rPr>
        <w:t xml:space="preserve">° __________ e, ai sensi degli artt. 1341 e 1342 </w:t>
      </w:r>
      <w:proofErr w:type="spellStart"/>
      <w:r>
        <w:rPr>
          <w:rFonts w:ascii="Times New Roman" w:eastAsia="MS Mincho" w:hAnsi="Times New Roman"/>
          <w:sz w:val="24"/>
        </w:rPr>
        <w:t>cod.civ</w:t>
      </w:r>
      <w:proofErr w:type="spellEnd"/>
      <w:r>
        <w:rPr>
          <w:rFonts w:ascii="Times New Roman" w:eastAsia="MS Mincho" w:hAnsi="Times New Roman"/>
          <w:sz w:val="24"/>
        </w:rPr>
        <w:t>., dichiarano di approvarle specificamente intendendole come sottoscritte una per una.</w:t>
      </w:r>
    </w:p>
    <w:p w14:paraId="5287587F" w14:textId="77777777" w:rsidR="00000000" w:rsidRDefault="00000000">
      <w:pPr>
        <w:pStyle w:val="Corpotesto"/>
      </w:pPr>
    </w:p>
    <w:p w14:paraId="2D5AD375"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Il locatore</w:t>
      </w:r>
    </w:p>
    <w:p w14:paraId="106F08BF"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__________</w:t>
      </w:r>
    </w:p>
    <w:p w14:paraId="0EAF47AE"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Il conduttore</w:t>
      </w:r>
    </w:p>
    <w:p w14:paraId="755D8BD7" w14:textId="77777777" w:rsidR="00000000" w:rsidRDefault="00000000">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jc w:val="right"/>
      </w:pPr>
      <w:r>
        <w:t>__________</w:t>
      </w:r>
    </w:p>
    <w:p w14:paraId="20CAA8B3" w14:textId="77777777" w:rsidR="00000000" w:rsidRDefault="00000000">
      <w:pPr>
        <w:pStyle w:val="Corpotesto"/>
        <w:tabs>
          <w:tab w:val="left" w:pos="5760"/>
        </w:tabs>
        <w:spacing w:line="360" w:lineRule="auto"/>
        <w:rPr>
          <w:b/>
        </w:rPr>
      </w:pPr>
    </w:p>
    <w:p w14:paraId="19B69C98" w14:textId="77777777" w:rsidR="00E57BB3" w:rsidRDefault="00E57BB3">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pPr>
    </w:p>
    <w:sectPr w:rsidR="00E57BB3">
      <w:footerReference w:type="even" r:id="rId7"/>
      <w:footerReference w:type="default" r:id="rId8"/>
      <w:pgSz w:w="12240" w:h="15840"/>
      <w:pgMar w:top="1438" w:right="1080" w:bottom="1191" w:left="1474" w:header="72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DD29" w14:textId="77777777" w:rsidR="00E57BB3" w:rsidRDefault="00E57BB3">
      <w:r>
        <w:separator/>
      </w:r>
    </w:p>
  </w:endnote>
  <w:endnote w:type="continuationSeparator" w:id="0">
    <w:p w14:paraId="54A90611" w14:textId="77777777" w:rsidR="00E57BB3" w:rsidRDefault="00E5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8DE7"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F1A6A5" w14:textId="77777777" w:rsidR="00000000"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B7F4"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FA4F404" w14:textId="77777777" w:rsidR="00000000" w:rsidRDefault="00000000">
    <w:pPr>
      <w:pStyle w:val="Pidipagina"/>
    </w:pPr>
  </w:p>
  <w:p w14:paraId="5632184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375B" w14:textId="77777777" w:rsidR="00E57BB3" w:rsidRDefault="00E57BB3">
      <w:r>
        <w:separator/>
      </w:r>
    </w:p>
  </w:footnote>
  <w:footnote w:type="continuationSeparator" w:id="0">
    <w:p w14:paraId="70B29F3D" w14:textId="77777777" w:rsidR="00E57BB3" w:rsidRDefault="00E5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5AFF"/>
    <w:multiLevelType w:val="multilevel"/>
    <w:tmpl w:val="BD645398"/>
    <w:lvl w:ilvl="0">
      <w:numFmt w:val="none"/>
      <w:lvlText w:val="-"/>
      <w:legacy w:legacy="1" w:legacySpace="0" w:legacyIndent="0"/>
      <w:lvlJc w:val="left"/>
      <w:rPr>
        <w:rFonts w:ascii="Times New Roman" w:hAnsi="Times New Roman" w:hint="default"/>
        <w:sz w:val="24"/>
      </w:rPr>
    </w:lvl>
    <w:lvl w:ilvl="1">
      <w:start w:val="1"/>
      <w:numFmt w:val="decimal"/>
      <w:lvlText w:val="%2."/>
      <w:legacy w:legacy="1" w:legacySpace="0" w:legacyIndent="0"/>
      <w:lvlJc w:val="left"/>
      <w:rPr>
        <w:rFonts w:ascii="Times New Roman" w:hAnsi="Times New Roman" w:hint="default"/>
        <w:sz w:val="24"/>
      </w:rPr>
    </w:lvl>
    <w:lvl w:ilvl="2">
      <w:numFmt w:val="none"/>
      <w:lvlText w:val="§"/>
      <w:legacy w:legacy="1" w:legacySpace="0" w:legacyIndent="0"/>
      <w:lvlJc w:val="left"/>
      <w:rPr>
        <w:rFonts w:ascii="Wingdings" w:hAnsi="Wingdings" w:hint="default"/>
        <w:sz w:val="24"/>
      </w:rPr>
    </w:lvl>
    <w:lvl w:ilvl="3">
      <w:numFmt w:val="none"/>
      <w:lvlText w:val="·"/>
      <w:legacy w:legacy="1" w:legacySpace="0" w:legacyIndent="0"/>
      <w:lvlJc w:val="left"/>
      <w:rPr>
        <w:rFonts w:ascii="Symbol" w:hAnsi="Symbol" w:hint="default"/>
        <w:sz w:val="24"/>
      </w:rPr>
    </w:lvl>
    <w:lvl w:ilvl="4">
      <w:numFmt w:val="none"/>
      <w:lvlText w:val="o"/>
      <w:legacy w:legacy="1" w:legacySpace="0" w:legacyIndent="0"/>
      <w:lvlJc w:val="left"/>
      <w:rPr>
        <w:rFonts w:ascii="Courier New" w:hAnsi="Courier New" w:hint="default"/>
        <w:sz w:val="24"/>
      </w:rPr>
    </w:lvl>
    <w:lvl w:ilvl="5">
      <w:numFmt w:val="none"/>
      <w:lvlText w:val="§"/>
      <w:legacy w:legacy="1" w:legacySpace="0" w:legacyIndent="0"/>
      <w:lvlJc w:val="left"/>
      <w:rPr>
        <w:rFonts w:ascii="Wingdings" w:hAnsi="Wingdings" w:hint="default"/>
        <w:sz w:val="24"/>
      </w:rPr>
    </w:lvl>
    <w:lvl w:ilvl="6">
      <w:numFmt w:val="none"/>
      <w:lvlText w:val="·"/>
      <w:legacy w:legacy="1" w:legacySpace="0" w:legacyIndent="0"/>
      <w:lvlJc w:val="left"/>
      <w:rPr>
        <w:rFonts w:ascii="Symbol" w:hAnsi="Symbol" w:hint="default"/>
        <w:sz w:val="24"/>
      </w:rPr>
    </w:lvl>
    <w:lvl w:ilvl="7">
      <w:numFmt w:val="none"/>
      <w:lvlText w:val="o"/>
      <w:legacy w:legacy="1" w:legacySpace="0" w:legacyIndent="0"/>
      <w:lvlJc w:val="left"/>
      <w:rPr>
        <w:rFonts w:ascii="Courier New" w:hAnsi="Courier New" w:hint="default"/>
        <w:sz w:val="24"/>
      </w:rPr>
    </w:lvl>
    <w:lvl w:ilvl="8">
      <w:numFmt w:val="none"/>
      <w:lvlText w:val="§"/>
      <w:legacy w:legacy="1" w:legacySpace="0" w:legacyIndent="0"/>
      <w:lvlJc w:val="left"/>
      <w:rPr>
        <w:rFonts w:ascii="Wingdings" w:hAnsi="Wingdings" w:hint="default"/>
        <w:sz w:val="24"/>
      </w:rPr>
    </w:lvl>
  </w:abstractNum>
  <w:abstractNum w:abstractNumId="1" w15:restartNumberingAfterBreak="0">
    <w:nsid w:val="09E304D9"/>
    <w:multiLevelType w:val="hybridMultilevel"/>
    <w:tmpl w:val="8A52CC92"/>
    <w:lvl w:ilvl="0" w:tplc="AB520A18">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15:restartNumberingAfterBreak="0">
    <w:nsid w:val="0C6E79DC"/>
    <w:multiLevelType w:val="hybridMultilevel"/>
    <w:tmpl w:val="A2CCE416"/>
    <w:lvl w:ilvl="0" w:tplc="7FC654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E01B07"/>
    <w:multiLevelType w:val="hybridMultilevel"/>
    <w:tmpl w:val="318ACA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13617"/>
    <w:multiLevelType w:val="hybridMultilevel"/>
    <w:tmpl w:val="7A5EDC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02E"/>
    <w:multiLevelType w:val="multilevel"/>
    <w:tmpl w:val="BD645398"/>
    <w:lvl w:ilvl="0">
      <w:numFmt w:val="none"/>
      <w:lvlText w:val="-"/>
      <w:legacy w:legacy="1" w:legacySpace="0" w:legacyIndent="0"/>
      <w:lvlJc w:val="left"/>
      <w:rPr>
        <w:rFonts w:ascii="Times New Roman" w:hAnsi="Times New Roman" w:hint="default"/>
        <w:sz w:val="24"/>
      </w:rPr>
    </w:lvl>
    <w:lvl w:ilvl="1">
      <w:start w:val="1"/>
      <w:numFmt w:val="decimal"/>
      <w:lvlText w:val="%2."/>
      <w:legacy w:legacy="1" w:legacySpace="0" w:legacyIndent="0"/>
      <w:lvlJc w:val="left"/>
      <w:rPr>
        <w:rFonts w:ascii="Times New Roman" w:hAnsi="Times New Roman" w:hint="default"/>
        <w:sz w:val="24"/>
      </w:rPr>
    </w:lvl>
    <w:lvl w:ilvl="2">
      <w:numFmt w:val="none"/>
      <w:lvlText w:val="§"/>
      <w:legacy w:legacy="1" w:legacySpace="0" w:legacyIndent="0"/>
      <w:lvlJc w:val="left"/>
      <w:rPr>
        <w:rFonts w:ascii="Wingdings" w:hAnsi="Wingdings" w:hint="default"/>
        <w:sz w:val="24"/>
      </w:rPr>
    </w:lvl>
    <w:lvl w:ilvl="3">
      <w:numFmt w:val="none"/>
      <w:lvlText w:val="·"/>
      <w:legacy w:legacy="1" w:legacySpace="0" w:legacyIndent="0"/>
      <w:lvlJc w:val="left"/>
      <w:rPr>
        <w:rFonts w:ascii="Symbol" w:hAnsi="Symbol" w:hint="default"/>
        <w:sz w:val="24"/>
      </w:rPr>
    </w:lvl>
    <w:lvl w:ilvl="4">
      <w:numFmt w:val="none"/>
      <w:lvlText w:val="o"/>
      <w:legacy w:legacy="1" w:legacySpace="0" w:legacyIndent="0"/>
      <w:lvlJc w:val="left"/>
      <w:rPr>
        <w:rFonts w:ascii="Courier New" w:hAnsi="Courier New" w:hint="default"/>
        <w:sz w:val="24"/>
      </w:rPr>
    </w:lvl>
    <w:lvl w:ilvl="5">
      <w:numFmt w:val="none"/>
      <w:lvlText w:val="§"/>
      <w:legacy w:legacy="1" w:legacySpace="0" w:legacyIndent="0"/>
      <w:lvlJc w:val="left"/>
      <w:rPr>
        <w:rFonts w:ascii="Wingdings" w:hAnsi="Wingdings" w:hint="default"/>
        <w:sz w:val="24"/>
      </w:rPr>
    </w:lvl>
    <w:lvl w:ilvl="6">
      <w:numFmt w:val="none"/>
      <w:lvlText w:val="·"/>
      <w:legacy w:legacy="1" w:legacySpace="0" w:legacyIndent="0"/>
      <w:lvlJc w:val="left"/>
      <w:rPr>
        <w:rFonts w:ascii="Symbol" w:hAnsi="Symbol" w:hint="default"/>
        <w:sz w:val="24"/>
      </w:rPr>
    </w:lvl>
    <w:lvl w:ilvl="7">
      <w:numFmt w:val="none"/>
      <w:lvlText w:val="o"/>
      <w:legacy w:legacy="1" w:legacySpace="0" w:legacyIndent="0"/>
      <w:lvlJc w:val="left"/>
      <w:rPr>
        <w:rFonts w:ascii="Courier New" w:hAnsi="Courier New" w:hint="default"/>
        <w:sz w:val="24"/>
      </w:rPr>
    </w:lvl>
    <w:lvl w:ilvl="8">
      <w:numFmt w:val="none"/>
      <w:lvlText w:val="§"/>
      <w:legacy w:legacy="1" w:legacySpace="0" w:legacyIndent="0"/>
      <w:lvlJc w:val="left"/>
      <w:rPr>
        <w:rFonts w:ascii="Wingdings" w:hAnsi="Wingdings" w:hint="default"/>
        <w:sz w:val="24"/>
      </w:rPr>
    </w:lvl>
  </w:abstractNum>
  <w:abstractNum w:abstractNumId="6" w15:restartNumberingAfterBreak="0">
    <w:nsid w:val="46224740"/>
    <w:multiLevelType w:val="hybridMultilevel"/>
    <w:tmpl w:val="788271A6"/>
    <w:lvl w:ilvl="0" w:tplc="7B8AF9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22362"/>
    <w:multiLevelType w:val="hybridMultilevel"/>
    <w:tmpl w:val="62D01A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3D75E6"/>
    <w:multiLevelType w:val="hybridMultilevel"/>
    <w:tmpl w:val="E04AF7EE"/>
    <w:lvl w:ilvl="0" w:tplc="23606FBC">
      <w:start w:val="1"/>
      <w:numFmt w:val="low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9" w15:restartNumberingAfterBreak="0">
    <w:nsid w:val="66104810"/>
    <w:multiLevelType w:val="multilevel"/>
    <w:tmpl w:val="BD645398"/>
    <w:lvl w:ilvl="0">
      <w:numFmt w:val="none"/>
      <w:lvlText w:val="-"/>
      <w:legacy w:legacy="1" w:legacySpace="0" w:legacyIndent="0"/>
      <w:lvlJc w:val="left"/>
      <w:rPr>
        <w:rFonts w:ascii="Times New Roman" w:hAnsi="Times New Roman" w:hint="default"/>
        <w:sz w:val="24"/>
      </w:rPr>
    </w:lvl>
    <w:lvl w:ilvl="1">
      <w:start w:val="1"/>
      <w:numFmt w:val="decimal"/>
      <w:lvlText w:val="%2."/>
      <w:legacy w:legacy="1" w:legacySpace="0" w:legacyIndent="0"/>
      <w:lvlJc w:val="left"/>
      <w:rPr>
        <w:rFonts w:ascii="Times New Roman" w:hAnsi="Times New Roman" w:hint="default"/>
        <w:sz w:val="24"/>
      </w:rPr>
    </w:lvl>
    <w:lvl w:ilvl="2">
      <w:numFmt w:val="none"/>
      <w:lvlText w:val="§"/>
      <w:legacy w:legacy="1" w:legacySpace="0" w:legacyIndent="0"/>
      <w:lvlJc w:val="left"/>
      <w:rPr>
        <w:rFonts w:ascii="Wingdings" w:hAnsi="Wingdings" w:hint="default"/>
        <w:sz w:val="24"/>
      </w:rPr>
    </w:lvl>
    <w:lvl w:ilvl="3">
      <w:numFmt w:val="none"/>
      <w:lvlText w:val="·"/>
      <w:legacy w:legacy="1" w:legacySpace="0" w:legacyIndent="0"/>
      <w:lvlJc w:val="left"/>
      <w:rPr>
        <w:rFonts w:ascii="Symbol" w:hAnsi="Symbol" w:hint="default"/>
        <w:sz w:val="24"/>
      </w:rPr>
    </w:lvl>
    <w:lvl w:ilvl="4">
      <w:numFmt w:val="none"/>
      <w:lvlText w:val="o"/>
      <w:legacy w:legacy="1" w:legacySpace="0" w:legacyIndent="0"/>
      <w:lvlJc w:val="left"/>
      <w:rPr>
        <w:rFonts w:ascii="Courier New" w:hAnsi="Courier New" w:hint="default"/>
        <w:sz w:val="24"/>
      </w:rPr>
    </w:lvl>
    <w:lvl w:ilvl="5">
      <w:numFmt w:val="none"/>
      <w:lvlText w:val="§"/>
      <w:legacy w:legacy="1" w:legacySpace="0" w:legacyIndent="0"/>
      <w:lvlJc w:val="left"/>
      <w:rPr>
        <w:rFonts w:ascii="Wingdings" w:hAnsi="Wingdings" w:hint="default"/>
        <w:sz w:val="24"/>
      </w:rPr>
    </w:lvl>
    <w:lvl w:ilvl="6">
      <w:numFmt w:val="none"/>
      <w:lvlText w:val="·"/>
      <w:legacy w:legacy="1" w:legacySpace="0" w:legacyIndent="0"/>
      <w:lvlJc w:val="left"/>
      <w:rPr>
        <w:rFonts w:ascii="Symbol" w:hAnsi="Symbol" w:hint="default"/>
        <w:sz w:val="24"/>
      </w:rPr>
    </w:lvl>
    <w:lvl w:ilvl="7">
      <w:numFmt w:val="none"/>
      <w:lvlText w:val="o"/>
      <w:legacy w:legacy="1" w:legacySpace="0" w:legacyIndent="0"/>
      <w:lvlJc w:val="left"/>
      <w:rPr>
        <w:rFonts w:ascii="Courier New" w:hAnsi="Courier New" w:hint="default"/>
        <w:sz w:val="24"/>
      </w:rPr>
    </w:lvl>
    <w:lvl w:ilvl="8">
      <w:numFmt w:val="none"/>
      <w:lvlText w:val="§"/>
      <w:legacy w:legacy="1" w:legacySpace="0" w:legacyIndent="0"/>
      <w:lvlJc w:val="left"/>
      <w:rPr>
        <w:rFonts w:ascii="Wingdings" w:hAnsi="Wingdings" w:hint="default"/>
        <w:sz w:val="24"/>
      </w:rPr>
    </w:lvl>
  </w:abstractNum>
  <w:abstractNum w:abstractNumId="10" w15:restartNumberingAfterBreak="0">
    <w:nsid w:val="6A2A1FC0"/>
    <w:multiLevelType w:val="hybridMultilevel"/>
    <w:tmpl w:val="A0462E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6337D"/>
    <w:multiLevelType w:val="hybridMultilevel"/>
    <w:tmpl w:val="192C11F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365181854">
    <w:abstractNumId w:val="9"/>
  </w:num>
  <w:num w:numId="2" w16cid:durableId="1353843784">
    <w:abstractNumId w:val="5"/>
  </w:num>
  <w:num w:numId="3" w16cid:durableId="2079860160">
    <w:abstractNumId w:val="0"/>
  </w:num>
  <w:num w:numId="4" w16cid:durableId="2015064739">
    <w:abstractNumId w:val="3"/>
  </w:num>
  <w:num w:numId="5" w16cid:durableId="524565173">
    <w:abstractNumId w:val="10"/>
  </w:num>
  <w:num w:numId="6" w16cid:durableId="1719433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052478">
    <w:abstractNumId w:val="6"/>
  </w:num>
  <w:num w:numId="8" w16cid:durableId="1886985370">
    <w:abstractNumId w:val="2"/>
  </w:num>
  <w:num w:numId="9" w16cid:durableId="1876231550">
    <w:abstractNumId w:val="11"/>
  </w:num>
  <w:num w:numId="10" w16cid:durableId="1737703767">
    <w:abstractNumId w:val="7"/>
  </w:num>
  <w:num w:numId="11" w16cid:durableId="1434396827">
    <w:abstractNumId w:val="8"/>
  </w:num>
  <w:num w:numId="12" w16cid:durableId="1819951130">
    <w:abstractNumId w:val="4"/>
  </w:num>
  <w:num w:numId="13" w16cid:durableId="175029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D6C"/>
    <w:rsid w:val="0040040C"/>
    <w:rsid w:val="00812D6C"/>
    <w:rsid w:val="00E5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36FCE"/>
  <w15:chartTrackingRefBased/>
  <w15:docId w15:val="{C0E3C7D2-0F72-4350-87EC-4E2C9495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qFormat/>
    <w:pPr>
      <w:keepNext/>
      <w:spacing w:line="480" w:lineRule="auto"/>
      <w:jc w:val="center"/>
      <w:outlineLvl w:val="0"/>
    </w:pPr>
    <w:rPr>
      <w:b/>
      <w:u w:val="single"/>
    </w:rPr>
  </w:style>
  <w:style w:type="paragraph" w:styleId="Titolo2">
    <w:name w:val="heading 2"/>
    <w:basedOn w:val="Normale"/>
    <w:qFormat/>
    <w:pPr>
      <w:keepNext/>
      <w:spacing w:line="480" w:lineRule="auto"/>
      <w:jc w:val="right"/>
      <w:outlineLvl w:val="1"/>
    </w:pPr>
    <w:rPr>
      <w:b/>
    </w:rPr>
  </w:style>
  <w:style w:type="paragraph" w:styleId="Titolo3">
    <w:name w:val="heading 3"/>
    <w:basedOn w:val="Normale"/>
    <w:qFormat/>
    <w:pPr>
      <w:keepNext/>
      <w:jc w:val="both"/>
      <w:outlineLvl w:val="2"/>
    </w:pPr>
    <w:rPr>
      <w:b/>
    </w:rPr>
  </w:style>
  <w:style w:type="paragraph" w:styleId="Titolo4">
    <w:name w:val="heading 4"/>
    <w:basedOn w:val="Normale"/>
    <w:next w:val="Normale"/>
    <w:qFormat/>
    <w:pPr>
      <w:keepNext/>
      <w:widowControl w:val="0"/>
      <w:spacing w:line="360" w:lineRule="auto"/>
      <w:jc w:val="center"/>
      <w:outlineLvl w:val="3"/>
    </w:pPr>
    <w:rPr>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hAnsi="Lucida Grande"/>
      <w:sz w:val="24"/>
      <w:szCs w:val="24"/>
      <w:lang w:val="en-US"/>
    </w:rPr>
  </w:style>
  <w:style w:type="paragraph" w:styleId="Pidipagina">
    <w:name w:val="footer"/>
    <w:basedOn w:val="Normale"/>
    <w:semiHidden/>
    <w:pPr>
      <w:tabs>
        <w:tab w:val="center" w:pos="4819"/>
        <w:tab w:val="right" w:pos="9638"/>
      </w:tabs>
    </w:pPr>
  </w:style>
  <w:style w:type="character" w:styleId="Numeropagina">
    <w:name w:val="page number"/>
    <w:semiHidden/>
    <w:rPr>
      <w:color w:val="auto"/>
      <w:spacing w:val="0"/>
      <w:sz w:val="24"/>
    </w:rPr>
  </w:style>
  <w:style w:type="paragraph" w:styleId="Titolo">
    <w:name w:val="Title"/>
    <w:basedOn w:val="Normale"/>
    <w:qFormat/>
    <w:pPr>
      <w:spacing w:line="480" w:lineRule="auto"/>
      <w:jc w:val="center"/>
    </w:pPr>
    <w:rPr>
      <w:b/>
      <w:u w:val="single"/>
    </w:rPr>
  </w:style>
  <w:style w:type="character" w:styleId="Carpredefinitoparagrafo0">
    <w:name w:val="Default Paragraph Font"/>
    <w:semiHidden/>
    <w:rPr>
      <w:color w:val="auto"/>
      <w:spacing w:val="0"/>
      <w:sz w:val="24"/>
    </w:rPr>
  </w:style>
  <w:style w:type="paragraph" w:styleId="Corpotesto">
    <w:name w:val="Body Text"/>
    <w:basedOn w:val="Normale"/>
    <w:semiHidden/>
    <w:pPr>
      <w:spacing w:line="480" w:lineRule="auto"/>
      <w:jc w:val="both"/>
    </w:pPr>
  </w:style>
  <w:style w:type="paragraph" w:customStyle="1" w:styleId="Testopredefinito">
    <w:name w:val="Testo predefinito"/>
    <w:basedOn w:val="Normale"/>
    <w:rPr>
      <w:lang w:val="en-US"/>
    </w:rPr>
  </w:style>
  <w:style w:type="paragraph" w:styleId="Intestazione">
    <w:name w:val="header"/>
    <w:basedOn w:val="Normale"/>
    <w:semiHidden/>
    <w:pPr>
      <w:tabs>
        <w:tab w:val="center" w:pos="4819"/>
        <w:tab w:val="right" w:pos="9638"/>
      </w:tabs>
    </w:pPr>
  </w:style>
  <w:style w:type="paragraph" w:styleId="Corpodeltesto2">
    <w:name w:val="Body Text 2"/>
    <w:basedOn w:val="Normale"/>
    <w:semiHidden/>
    <w:pPr>
      <w:overflowPunct/>
      <w:autoSpaceDE/>
      <w:autoSpaceDN/>
      <w:adjustRightInd/>
      <w:spacing w:line="360" w:lineRule="auto"/>
      <w:jc w:val="both"/>
      <w:textAlignment w:val="auto"/>
    </w:pPr>
    <w:rPr>
      <w:szCs w:val="24"/>
    </w:rPr>
  </w:style>
  <w:style w:type="paragraph" w:styleId="Testonormale">
    <w:name w:val="Plain Text"/>
    <w:basedOn w:val="Normale"/>
    <w:semiHidden/>
    <w:pPr>
      <w:overflowPunct/>
      <w:autoSpaceDE/>
      <w:autoSpaceDN/>
      <w:adjustRightInd/>
      <w:textAlignment w:val="auto"/>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CONTRATTO D’APPALTO</vt:lpstr>
    </vt:vector>
  </TitlesOfParts>
  <Company>STUDIO LEGALE</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D’APPALTO</dc:title>
  <dc:subject/>
  <dc:creator>Rosalia Marzocca</dc:creator>
  <cp:keywords/>
  <cp:lastModifiedBy>sabrina lemmetti</cp:lastModifiedBy>
  <cp:revision>2</cp:revision>
  <cp:lastPrinted>2005-09-18T17:49:00Z</cp:lastPrinted>
  <dcterms:created xsi:type="dcterms:W3CDTF">2025-05-26T09:10:00Z</dcterms:created>
  <dcterms:modified xsi:type="dcterms:W3CDTF">2025-05-26T09:10:00Z</dcterms:modified>
</cp:coreProperties>
</file>