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B6" w:rsidRPr="00507E67" w:rsidRDefault="00507E67" w:rsidP="00E629B6">
      <w:pPr>
        <w:pStyle w:val="font8"/>
        <w:spacing w:before="0" w:beforeAutospacing="0" w:after="0" w:afterAutospacing="0"/>
        <w:textAlignment w:val="baseline"/>
        <w:rPr>
          <w:rFonts w:ascii="Arial" w:hAnsi="Arial" w:cs="Arial"/>
          <w:b/>
          <w:bCs/>
          <w:color w:val="C00000"/>
          <w:sz w:val="36"/>
          <w:szCs w:val="36"/>
          <w:bdr w:val="none" w:sz="0" w:space="0" w:color="auto" w:frame="1"/>
        </w:rPr>
      </w:pPr>
      <w:r w:rsidRPr="00507E67">
        <w:rPr>
          <w:rFonts w:ascii="Arial" w:hAnsi="Arial" w:cs="Arial"/>
          <w:b/>
          <w:bCs/>
          <w:color w:val="C00000"/>
          <w:sz w:val="36"/>
          <w:szCs w:val="36"/>
          <w:bdr w:val="none" w:sz="0" w:space="0" w:color="auto" w:frame="1"/>
        </w:rPr>
        <w:t>FRIDA BOLLANI MAGONI</w:t>
      </w:r>
    </w:p>
    <w:p w:rsidR="00BF48CC" w:rsidRDefault="00507E67" w:rsidP="00BF48CC">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CONCERTO PER PIANO E VOCE</w:t>
      </w:r>
    </w:p>
    <w:p w:rsidR="00C5752D" w:rsidRDefault="00507E67" w:rsidP="0057649D">
      <w:pPr>
        <w:pStyle w:val="font8"/>
        <w:spacing w:before="0" w:beforeAutospacing="0" w:after="0" w:afterAutospacing="0"/>
        <w:textAlignment w:val="baseline"/>
        <w:rPr>
          <w:rFonts w:ascii="Arial" w:hAnsi="Arial" w:cs="Arial"/>
          <w:b/>
          <w:bCs/>
          <w:color w:val="ED7D31" w:themeColor="accent2"/>
          <w:sz w:val="28"/>
          <w:szCs w:val="28"/>
          <w:bdr w:val="none" w:sz="0" w:space="0" w:color="auto" w:frame="1"/>
        </w:rPr>
      </w:pPr>
      <w:r>
        <w:rPr>
          <w:rFonts w:ascii="Arial" w:hAnsi="Arial" w:cs="Arial"/>
          <w:b/>
          <w:bCs/>
          <w:color w:val="ED7D31" w:themeColor="accent2"/>
          <w:sz w:val="28"/>
          <w:szCs w:val="28"/>
          <w:bdr w:val="none" w:sz="0" w:space="0" w:color="auto" w:frame="1"/>
        </w:rPr>
        <w:t>mar</w:t>
      </w:r>
      <w:r w:rsidR="00BF48CC" w:rsidRPr="00FD1D16">
        <w:rPr>
          <w:rFonts w:ascii="Arial" w:hAnsi="Arial" w:cs="Arial"/>
          <w:b/>
          <w:bCs/>
          <w:color w:val="ED7D31" w:themeColor="accent2"/>
          <w:sz w:val="28"/>
          <w:szCs w:val="28"/>
          <w:bdr w:val="none" w:sz="0" w:space="0" w:color="auto" w:frame="1"/>
        </w:rPr>
        <w:t xml:space="preserve"> </w:t>
      </w:r>
      <w:r w:rsidR="0057649D">
        <w:rPr>
          <w:rFonts w:ascii="Arial" w:hAnsi="Arial" w:cs="Arial"/>
          <w:b/>
          <w:bCs/>
          <w:color w:val="ED7D31" w:themeColor="accent2"/>
          <w:sz w:val="28"/>
          <w:szCs w:val="28"/>
          <w:bdr w:val="none" w:sz="0" w:space="0" w:color="auto" w:frame="1"/>
        </w:rPr>
        <w:t>1</w:t>
      </w:r>
      <w:r>
        <w:rPr>
          <w:rFonts w:ascii="Arial" w:hAnsi="Arial" w:cs="Arial"/>
          <w:b/>
          <w:bCs/>
          <w:color w:val="ED7D31" w:themeColor="accent2"/>
          <w:sz w:val="28"/>
          <w:szCs w:val="28"/>
          <w:bdr w:val="none" w:sz="0" w:space="0" w:color="auto" w:frame="1"/>
        </w:rPr>
        <w:t>8</w:t>
      </w:r>
      <w:r w:rsidR="00BF48CC" w:rsidRPr="00FD1D16">
        <w:rPr>
          <w:rFonts w:ascii="Arial" w:hAnsi="Arial" w:cs="Arial"/>
          <w:b/>
          <w:bCs/>
          <w:color w:val="ED7D31" w:themeColor="accent2"/>
          <w:sz w:val="28"/>
          <w:szCs w:val="28"/>
          <w:bdr w:val="none" w:sz="0" w:space="0" w:color="auto" w:frame="1"/>
        </w:rPr>
        <w:t>/07 ore 21.30</w:t>
      </w:r>
      <w:r w:rsidR="00BF48CC" w:rsidRPr="00FD1D16">
        <w:rPr>
          <w:rFonts w:ascii="Arial" w:hAnsi="Arial" w:cs="Arial"/>
          <w:bCs/>
          <w:color w:val="ED7D31" w:themeColor="accent2"/>
          <w:sz w:val="28"/>
          <w:szCs w:val="28"/>
          <w:bdr w:val="none" w:sz="0" w:space="0" w:color="auto" w:frame="1"/>
        </w:rPr>
        <w:t xml:space="preserve"> | </w:t>
      </w:r>
      <w:r w:rsidR="006321D2">
        <w:rPr>
          <w:rFonts w:ascii="Arial" w:hAnsi="Arial" w:cs="Arial"/>
          <w:b/>
          <w:bCs/>
          <w:color w:val="ED7D31" w:themeColor="accent2"/>
          <w:sz w:val="28"/>
          <w:szCs w:val="28"/>
          <w:bdr w:val="none" w:sz="0" w:space="0" w:color="auto" w:frame="1"/>
        </w:rPr>
        <w:t>Fortezza Medicea</w:t>
      </w:r>
      <w:r w:rsidR="0057649D" w:rsidRPr="0057649D">
        <w:rPr>
          <w:rFonts w:ascii="Arial" w:hAnsi="Arial" w:cs="Arial"/>
          <w:b/>
          <w:bCs/>
          <w:color w:val="ED7D31" w:themeColor="accent2"/>
          <w:sz w:val="28"/>
          <w:szCs w:val="28"/>
          <w:bdr w:val="none" w:sz="0" w:space="0" w:color="auto" w:frame="1"/>
        </w:rPr>
        <w:t xml:space="preserve"> | </w:t>
      </w:r>
      <w:r>
        <w:rPr>
          <w:rFonts w:ascii="Arial" w:hAnsi="Arial" w:cs="Arial"/>
          <w:b/>
          <w:bCs/>
          <w:color w:val="ED7D31" w:themeColor="accent2"/>
          <w:sz w:val="28"/>
          <w:szCs w:val="28"/>
          <w:bdr w:val="none" w:sz="0" w:space="0" w:color="auto" w:frame="1"/>
        </w:rPr>
        <w:t>AREZZO</w:t>
      </w:r>
    </w:p>
    <w:p w:rsidR="00CF6F29" w:rsidRPr="002861BE" w:rsidRDefault="00CF6F29" w:rsidP="0057649D">
      <w:pPr>
        <w:pStyle w:val="font8"/>
        <w:spacing w:before="0" w:beforeAutospacing="0" w:after="0" w:afterAutospacing="0"/>
        <w:textAlignment w:val="baseline"/>
        <w:rPr>
          <w:rFonts w:ascii="Arial" w:hAnsi="Arial" w:cs="Arial"/>
          <w:color w:val="000000"/>
          <w:sz w:val="10"/>
          <w:szCs w:val="10"/>
        </w:rPr>
      </w:pPr>
    </w:p>
    <w:p w:rsidR="00BF48CC" w:rsidRPr="007502D8" w:rsidRDefault="00BF48CC" w:rsidP="00BF48CC">
      <w:pPr>
        <w:pStyle w:val="font7"/>
        <w:spacing w:before="0" w:beforeAutospacing="0" w:after="0" w:afterAutospacing="0"/>
        <w:textAlignment w:val="baseline"/>
        <w:rPr>
          <w:rFonts w:ascii="Arial" w:hAnsi="Arial" w:cs="Arial"/>
          <w:color w:val="00B050"/>
        </w:rPr>
      </w:pPr>
      <w:r w:rsidRPr="007502D8">
        <w:rPr>
          <w:rFonts w:ascii="Arial" w:hAnsi="Arial" w:cs="Arial"/>
          <w:color w:val="00B050"/>
        </w:rPr>
        <w:t xml:space="preserve">una produzione </w:t>
      </w:r>
      <w:r w:rsidR="00507E67" w:rsidRPr="007502D8">
        <w:rPr>
          <w:rFonts w:ascii="Arial" w:hAnsi="Arial" w:cs="Arial"/>
          <w:color w:val="00B050"/>
        </w:rPr>
        <w:t>Bubba Music</w:t>
      </w:r>
    </w:p>
    <w:p w:rsidR="00C5752D" w:rsidRPr="001605D6" w:rsidRDefault="00C5752D" w:rsidP="00C5752D">
      <w:pPr>
        <w:pBdr>
          <w:bottom w:val="single" w:sz="6" w:space="1" w:color="auto"/>
        </w:pBdr>
        <w:jc w:val="right"/>
        <w:rPr>
          <w:rFonts w:ascii="Arial" w:eastAsia="Times New Roman" w:hAnsi="Arial" w:cs="Arial"/>
          <w:b/>
          <w:bCs/>
          <w:i/>
          <w:lang w:eastAsia="it-IT"/>
        </w:rPr>
      </w:pPr>
    </w:p>
    <w:p w:rsidR="007502D8" w:rsidRDefault="00507E67" w:rsidP="00507E67">
      <w:pPr>
        <w:spacing w:after="0" w:line="240" w:lineRule="auto"/>
        <w:jc w:val="both"/>
        <w:rPr>
          <w:rFonts w:ascii="Arial" w:hAnsi="Arial" w:cs="Arial"/>
          <w:bCs/>
          <w:iCs/>
        </w:rPr>
      </w:pPr>
      <w:bookmarkStart w:id="0" w:name="_Hlk71549394"/>
      <w:r w:rsidRPr="00507E67">
        <w:rPr>
          <w:rFonts w:ascii="Arial" w:hAnsi="Arial" w:cs="Arial"/>
          <w:bCs/>
          <w:iCs/>
        </w:rPr>
        <w:t>Un talento musicale allo stato puro: Frida Bollani Magoni, giovanissima e prodigiosa pianista, polistrumentista e cantante, figlia d’arte da sempre immersa nel mondo dei suoni e della musica, si esibisce in una performance straordinaria di piano e voce</w:t>
      </w:r>
      <w:r w:rsidR="007502D8">
        <w:rPr>
          <w:rFonts w:ascii="Arial" w:hAnsi="Arial" w:cs="Arial"/>
          <w:bCs/>
          <w:iCs/>
        </w:rPr>
        <w:t>.</w:t>
      </w:r>
    </w:p>
    <w:p w:rsidR="00507E67" w:rsidRDefault="00507E67" w:rsidP="00507E67">
      <w:pPr>
        <w:spacing w:after="0" w:line="240" w:lineRule="auto"/>
        <w:jc w:val="both"/>
        <w:rPr>
          <w:rFonts w:ascii="Arial" w:hAnsi="Arial" w:cs="Arial"/>
          <w:bCs/>
          <w:iCs/>
        </w:rPr>
      </w:pPr>
      <w:r w:rsidRPr="00507E67">
        <w:rPr>
          <w:rFonts w:ascii="Arial" w:hAnsi="Arial" w:cs="Arial"/>
          <w:bCs/>
          <w:iCs/>
        </w:rPr>
        <w:t>Ipovedente, Frida non ha mai ritenuto il suo stato una menomazione, bensì una sorta di dono del destino che le ha permesso di potenziare le altre doti, come la capacità di ascoltare in modo diverso fino a godere dell'orecchio assoluto.</w:t>
      </w:r>
    </w:p>
    <w:p w:rsidR="003E2191" w:rsidRPr="00507E67" w:rsidRDefault="003E2191" w:rsidP="00507E67">
      <w:pPr>
        <w:spacing w:after="0" w:line="240" w:lineRule="auto"/>
        <w:jc w:val="both"/>
        <w:rPr>
          <w:rFonts w:ascii="Arial" w:hAnsi="Arial" w:cs="Arial"/>
          <w:bCs/>
          <w:iCs/>
        </w:rPr>
      </w:pPr>
      <w:r>
        <w:rPr>
          <w:rFonts w:ascii="Arial" w:hAnsi="Arial" w:cs="Arial"/>
          <w:bCs/>
          <w:iCs/>
        </w:rPr>
        <w:t>Ha una v</w:t>
      </w:r>
      <w:r w:rsidRPr="003E2191">
        <w:rPr>
          <w:rFonts w:ascii="Arial" w:hAnsi="Arial" w:cs="Arial"/>
          <w:bCs/>
          <w:iCs/>
        </w:rPr>
        <w:t xml:space="preserve">oce potente e sicura, capace di mille sfumature, dove risuonano le influenze jazz, pop e </w:t>
      </w:r>
      <w:r>
        <w:rPr>
          <w:rFonts w:ascii="Arial" w:hAnsi="Arial" w:cs="Arial"/>
          <w:bCs/>
          <w:iCs/>
        </w:rPr>
        <w:t>la</w:t>
      </w:r>
      <w:r w:rsidRPr="003E2191">
        <w:rPr>
          <w:rFonts w:ascii="Arial" w:hAnsi="Arial" w:cs="Arial"/>
          <w:bCs/>
          <w:iCs/>
        </w:rPr>
        <w:t xml:space="preserve"> straordinaria capacità di impossessarsi tramite il piano delle note e restituirle con altri significati, legandovi altre emozioni, dando loro nuove e inaspettate vite.</w:t>
      </w:r>
    </w:p>
    <w:p w:rsidR="00A03D02" w:rsidRDefault="00507E67" w:rsidP="00507E67">
      <w:pPr>
        <w:spacing w:after="0" w:line="240" w:lineRule="auto"/>
        <w:jc w:val="both"/>
        <w:rPr>
          <w:rFonts w:ascii="Arial" w:hAnsi="Arial" w:cs="Arial"/>
          <w:bCs/>
          <w:iCs/>
        </w:rPr>
      </w:pPr>
      <w:r w:rsidRPr="00507E67">
        <w:rPr>
          <w:rFonts w:ascii="Arial" w:hAnsi="Arial" w:cs="Arial"/>
          <w:bCs/>
          <w:iCs/>
        </w:rPr>
        <w:t>L’artista accompagnerà il pubblico in un viaggio fatto di sonorità, incanto e voce, così potente nella sua delicatezza, così dolce nella sua interpretazione artistica.</w:t>
      </w:r>
    </w:p>
    <w:p w:rsidR="00507E67" w:rsidRDefault="00507E67" w:rsidP="00507E67">
      <w:pPr>
        <w:spacing w:after="0" w:line="240" w:lineRule="auto"/>
        <w:jc w:val="both"/>
        <w:rPr>
          <w:rFonts w:ascii="Arial" w:hAnsi="Arial" w:cs="Arial"/>
          <w:b/>
          <w:iCs/>
          <w:sz w:val="18"/>
          <w:szCs w:val="18"/>
        </w:rPr>
      </w:pPr>
    </w:p>
    <w:p w:rsidR="00A03D02" w:rsidRDefault="00A03D02" w:rsidP="00A03D02">
      <w:pPr>
        <w:spacing w:after="0" w:line="240" w:lineRule="auto"/>
        <w:jc w:val="both"/>
        <w:rPr>
          <w:rFonts w:ascii="Arial" w:hAnsi="Arial" w:cs="Arial"/>
          <w:b/>
          <w:iCs/>
          <w:sz w:val="18"/>
          <w:szCs w:val="18"/>
        </w:rPr>
      </w:pPr>
    </w:p>
    <w:p w:rsidR="00A03D02" w:rsidRPr="005C2618" w:rsidRDefault="005C2618" w:rsidP="00A03D02">
      <w:pPr>
        <w:spacing w:after="0" w:line="240" w:lineRule="auto"/>
        <w:jc w:val="both"/>
        <w:rPr>
          <w:rFonts w:ascii="Arial" w:hAnsi="Arial" w:cs="Arial"/>
          <w:b/>
          <w:iCs/>
          <w:sz w:val="18"/>
          <w:szCs w:val="18"/>
        </w:rPr>
      </w:pPr>
      <w:r w:rsidRPr="005C2618">
        <w:rPr>
          <w:rFonts w:ascii="Arial" w:hAnsi="Arial" w:cs="Arial"/>
          <w:b/>
          <w:iCs/>
          <w:sz w:val="18"/>
          <w:szCs w:val="18"/>
        </w:rPr>
        <w:t>Frida Bollani Magoni</w:t>
      </w:r>
    </w:p>
    <w:p w:rsidR="00245C84" w:rsidRPr="00245C84" w:rsidRDefault="005C2618" w:rsidP="00245C84">
      <w:pPr>
        <w:spacing w:after="0" w:line="240" w:lineRule="auto"/>
        <w:jc w:val="both"/>
        <w:rPr>
          <w:rFonts w:ascii="Arial" w:hAnsi="Arial" w:cs="Arial"/>
          <w:bCs/>
          <w:sz w:val="18"/>
          <w:szCs w:val="18"/>
        </w:rPr>
      </w:pPr>
      <w:r>
        <w:rPr>
          <w:rFonts w:ascii="Arial" w:hAnsi="Arial" w:cs="Arial"/>
          <w:bCs/>
          <w:sz w:val="18"/>
          <w:szCs w:val="18"/>
        </w:rPr>
        <w:t>C</w:t>
      </w:r>
      <w:r w:rsidR="00245C84" w:rsidRPr="00245C84">
        <w:rPr>
          <w:rFonts w:ascii="Arial" w:hAnsi="Arial" w:cs="Arial"/>
          <w:bCs/>
          <w:sz w:val="18"/>
          <w:szCs w:val="18"/>
        </w:rPr>
        <w:t xml:space="preserve">omincia a studiare pianoforte classico all’età di 7 anni sotto la guida del maestro Paolo </w:t>
      </w:r>
      <w:proofErr w:type="spellStart"/>
      <w:r w:rsidR="00245C84" w:rsidRPr="00245C84">
        <w:rPr>
          <w:rFonts w:ascii="Arial" w:hAnsi="Arial" w:cs="Arial"/>
          <w:bCs/>
          <w:sz w:val="18"/>
          <w:szCs w:val="18"/>
        </w:rPr>
        <w:t>Razzuoli</w:t>
      </w:r>
      <w:proofErr w:type="spellEnd"/>
      <w:r w:rsidR="00245C84" w:rsidRPr="00245C84">
        <w:rPr>
          <w:rFonts w:ascii="Arial" w:hAnsi="Arial" w:cs="Arial"/>
          <w:bCs/>
          <w:sz w:val="18"/>
          <w:szCs w:val="18"/>
        </w:rPr>
        <w:t>, che le insegna la notazione musicale in Braille.</w:t>
      </w:r>
      <w:r w:rsidR="003F6ECA">
        <w:rPr>
          <w:rFonts w:ascii="Arial" w:hAnsi="Arial" w:cs="Arial"/>
          <w:bCs/>
          <w:sz w:val="18"/>
          <w:szCs w:val="18"/>
        </w:rPr>
        <w:t xml:space="preserve"> </w:t>
      </w:r>
      <w:r w:rsidR="00245C84" w:rsidRPr="00245C84">
        <w:rPr>
          <w:rFonts w:ascii="Arial" w:hAnsi="Arial" w:cs="Arial"/>
          <w:bCs/>
          <w:sz w:val="18"/>
          <w:szCs w:val="18"/>
        </w:rPr>
        <w:t xml:space="preserve">Ha collaborato più volte con l’Orchestra Operaia di Massimo Nunzi (Jazz Big Band) sia come cantante che come pianista esibendosi all'Auditorium Parco della Musica di Roma. </w:t>
      </w:r>
      <w:r>
        <w:rPr>
          <w:rFonts w:ascii="Arial" w:hAnsi="Arial" w:cs="Arial"/>
          <w:bCs/>
          <w:sz w:val="18"/>
          <w:szCs w:val="18"/>
        </w:rPr>
        <w:t>Si esibisce</w:t>
      </w:r>
      <w:r w:rsidR="00245C84" w:rsidRPr="00245C84">
        <w:rPr>
          <w:rFonts w:ascii="Arial" w:hAnsi="Arial" w:cs="Arial"/>
          <w:bCs/>
          <w:sz w:val="18"/>
          <w:szCs w:val="18"/>
        </w:rPr>
        <w:t xml:space="preserve"> al Premio Bianca D’</w:t>
      </w:r>
      <w:proofErr w:type="spellStart"/>
      <w:r w:rsidR="00245C84" w:rsidRPr="00245C84">
        <w:rPr>
          <w:rFonts w:ascii="Arial" w:hAnsi="Arial" w:cs="Arial"/>
          <w:bCs/>
          <w:sz w:val="18"/>
          <w:szCs w:val="18"/>
        </w:rPr>
        <w:t>Aponte</w:t>
      </w:r>
      <w:proofErr w:type="spellEnd"/>
      <w:r w:rsidR="00245C84" w:rsidRPr="00245C84">
        <w:rPr>
          <w:rFonts w:ascii="Arial" w:hAnsi="Arial" w:cs="Arial"/>
          <w:bCs/>
          <w:sz w:val="18"/>
          <w:szCs w:val="18"/>
        </w:rPr>
        <w:t xml:space="preserve"> </w:t>
      </w:r>
      <w:r>
        <w:rPr>
          <w:rFonts w:ascii="Arial" w:hAnsi="Arial" w:cs="Arial"/>
          <w:bCs/>
          <w:sz w:val="18"/>
          <w:szCs w:val="18"/>
        </w:rPr>
        <w:t>ad</w:t>
      </w:r>
      <w:r w:rsidR="00245C84" w:rsidRPr="00245C84">
        <w:rPr>
          <w:rFonts w:ascii="Arial" w:hAnsi="Arial" w:cs="Arial"/>
          <w:bCs/>
          <w:sz w:val="18"/>
          <w:szCs w:val="18"/>
        </w:rPr>
        <w:t xml:space="preserve"> Aversa nel 2017 e alla cerimonia di apertura degli Special </w:t>
      </w:r>
      <w:proofErr w:type="spellStart"/>
      <w:r w:rsidR="00245C84" w:rsidRPr="00245C84">
        <w:rPr>
          <w:rFonts w:ascii="Arial" w:hAnsi="Arial" w:cs="Arial"/>
          <w:bCs/>
          <w:sz w:val="18"/>
          <w:szCs w:val="18"/>
        </w:rPr>
        <w:t>Olympics</w:t>
      </w:r>
      <w:proofErr w:type="spellEnd"/>
      <w:r w:rsidR="00245C84" w:rsidRPr="00245C84">
        <w:rPr>
          <w:rFonts w:ascii="Arial" w:hAnsi="Arial" w:cs="Arial"/>
          <w:bCs/>
          <w:sz w:val="18"/>
          <w:szCs w:val="18"/>
        </w:rPr>
        <w:t xml:space="preserve"> 2018 </w:t>
      </w:r>
      <w:r>
        <w:rPr>
          <w:rFonts w:ascii="Arial" w:hAnsi="Arial" w:cs="Arial"/>
          <w:bCs/>
          <w:sz w:val="18"/>
          <w:szCs w:val="18"/>
        </w:rPr>
        <w:t xml:space="preserve">a </w:t>
      </w:r>
      <w:r w:rsidR="00245C84" w:rsidRPr="00245C84">
        <w:rPr>
          <w:rFonts w:ascii="Arial" w:hAnsi="Arial" w:cs="Arial"/>
          <w:bCs/>
          <w:sz w:val="18"/>
          <w:szCs w:val="18"/>
        </w:rPr>
        <w:t>Montecatini</w:t>
      </w:r>
      <w:r>
        <w:rPr>
          <w:rFonts w:ascii="Arial" w:hAnsi="Arial" w:cs="Arial"/>
          <w:bCs/>
          <w:sz w:val="18"/>
          <w:szCs w:val="18"/>
        </w:rPr>
        <w:t>.</w:t>
      </w:r>
      <w:r w:rsidR="003F6ECA">
        <w:rPr>
          <w:rFonts w:ascii="Arial" w:hAnsi="Arial" w:cs="Arial"/>
          <w:bCs/>
          <w:sz w:val="18"/>
          <w:szCs w:val="18"/>
        </w:rPr>
        <w:t xml:space="preserve"> Nell’</w:t>
      </w:r>
      <w:r w:rsidR="00245C84" w:rsidRPr="00245C84">
        <w:rPr>
          <w:rFonts w:ascii="Arial" w:hAnsi="Arial" w:cs="Arial"/>
          <w:bCs/>
          <w:sz w:val="18"/>
          <w:szCs w:val="18"/>
        </w:rPr>
        <w:t xml:space="preserve">aprile 2021 è ospite della trasmissione televisiva Rai </w:t>
      </w:r>
      <w:r w:rsidR="003F6ECA">
        <w:rPr>
          <w:rFonts w:ascii="Arial" w:hAnsi="Arial" w:cs="Arial"/>
          <w:bCs/>
          <w:sz w:val="18"/>
          <w:szCs w:val="18"/>
        </w:rPr>
        <w:t>“</w:t>
      </w:r>
      <w:r w:rsidR="00245C84" w:rsidRPr="00245C84">
        <w:rPr>
          <w:rFonts w:ascii="Arial" w:hAnsi="Arial" w:cs="Arial"/>
          <w:bCs/>
          <w:sz w:val="18"/>
          <w:szCs w:val="18"/>
        </w:rPr>
        <w:t xml:space="preserve">Via dei Matti numero </w:t>
      </w:r>
      <w:r w:rsidR="0062678A">
        <w:rPr>
          <w:rFonts w:ascii="Arial" w:hAnsi="Arial" w:cs="Arial"/>
          <w:bCs/>
          <w:sz w:val="18"/>
          <w:szCs w:val="18"/>
        </w:rPr>
        <w:t>0</w:t>
      </w:r>
      <w:r w:rsidR="003F6ECA">
        <w:rPr>
          <w:rFonts w:ascii="Arial" w:hAnsi="Arial" w:cs="Arial"/>
          <w:bCs/>
          <w:sz w:val="18"/>
          <w:szCs w:val="18"/>
        </w:rPr>
        <w:t>”</w:t>
      </w:r>
      <w:r w:rsidR="00245C84" w:rsidRPr="00245C84">
        <w:rPr>
          <w:rFonts w:ascii="Arial" w:hAnsi="Arial" w:cs="Arial"/>
          <w:bCs/>
          <w:sz w:val="18"/>
          <w:szCs w:val="18"/>
        </w:rPr>
        <w:t xml:space="preserve">, condotta </w:t>
      </w:r>
      <w:r>
        <w:rPr>
          <w:rFonts w:ascii="Arial" w:hAnsi="Arial" w:cs="Arial"/>
          <w:bCs/>
          <w:sz w:val="18"/>
          <w:szCs w:val="18"/>
        </w:rPr>
        <w:t>da</w:t>
      </w:r>
      <w:r w:rsidR="00245C84" w:rsidRPr="00245C84">
        <w:rPr>
          <w:rFonts w:ascii="Arial" w:hAnsi="Arial" w:cs="Arial"/>
          <w:bCs/>
          <w:sz w:val="18"/>
          <w:szCs w:val="18"/>
        </w:rPr>
        <w:t xml:space="preserve"> Stefano Bollani e da Valentina Cenni</w:t>
      </w:r>
      <w:r w:rsidR="003F6ECA">
        <w:rPr>
          <w:rFonts w:ascii="Arial" w:hAnsi="Arial" w:cs="Arial"/>
          <w:bCs/>
          <w:sz w:val="18"/>
          <w:szCs w:val="18"/>
        </w:rPr>
        <w:t xml:space="preserve"> e nel giugno dello stesso anno si</w:t>
      </w:r>
      <w:r w:rsidR="00245C84" w:rsidRPr="00245C84">
        <w:rPr>
          <w:rFonts w:ascii="Arial" w:hAnsi="Arial" w:cs="Arial"/>
          <w:bCs/>
          <w:sz w:val="18"/>
          <w:szCs w:val="18"/>
        </w:rPr>
        <w:t xml:space="preserve"> </w:t>
      </w:r>
      <w:r>
        <w:rPr>
          <w:rFonts w:ascii="Arial" w:hAnsi="Arial" w:cs="Arial"/>
          <w:bCs/>
          <w:sz w:val="18"/>
          <w:szCs w:val="18"/>
        </w:rPr>
        <w:t>esibisce</w:t>
      </w:r>
      <w:r w:rsidR="00245C84" w:rsidRPr="00245C84">
        <w:rPr>
          <w:rFonts w:ascii="Arial" w:hAnsi="Arial" w:cs="Arial"/>
          <w:bCs/>
          <w:sz w:val="18"/>
          <w:szCs w:val="18"/>
        </w:rPr>
        <w:t xml:space="preserve"> al Quirinale di fronte al Presidente della Repubblica in occasione delle celebrazioni del 2 giugno.</w:t>
      </w:r>
    </w:p>
    <w:p w:rsidR="00B94A1F" w:rsidRDefault="00B94A1F" w:rsidP="00B94A1F">
      <w:pPr>
        <w:spacing w:after="0" w:line="240" w:lineRule="auto"/>
        <w:jc w:val="both"/>
        <w:rPr>
          <w:rFonts w:ascii="Arial" w:hAnsi="Arial" w:cs="Arial"/>
          <w:sz w:val="18"/>
          <w:szCs w:val="18"/>
        </w:rPr>
      </w:pPr>
      <w:r>
        <w:rPr>
          <w:rFonts w:ascii="Arial" w:hAnsi="Arial" w:cs="Arial"/>
          <w:sz w:val="18"/>
          <w:szCs w:val="18"/>
        </w:rPr>
        <w:t>Collabora</w:t>
      </w:r>
      <w:r w:rsidRPr="00B94A1F">
        <w:rPr>
          <w:rFonts w:ascii="Arial" w:hAnsi="Arial" w:cs="Arial"/>
          <w:sz w:val="18"/>
          <w:szCs w:val="18"/>
        </w:rPr>
        <w:t xml:space="preserve"> con Roberto Bolle nello spettacolo “L’opera meravigliosa. Roberto Bolle per il Duomo di Milano” e nello show “Danza con me” su Rai1.</w:t>
      </w:r>
    </w:p>
    <w:p w:rsidR="00B94A1F" w:rsidRDefault="00B94A1F" w:rsidP="00B94A1F">
      <w:pPr>
        <w:spacing w:after="0" w:line="240" w:lineRule="auto"/>
        <w:jc w:val="both"/>
        <w:rPr>
          <w:rFonts w:ascii="Arial" w:hAnsi="Arial" w:cs="Arial"/>
          <w:bCs/>
          <w:i/>
          <w:sz w:val="18"/>
          <w:szCs w:val="18"/>
        </w:rPr>
      </w:pPr>
      <w:r>
        <w:rPr>
          <w:rFonts w:ascii="Arial" w:hAnsi="Arial" w:cs="Arial"/>
          <w:bCs/>
          <w:sz w:val="18"/>
          <w:szCs w:val="18"/>
        </w:rPr>
        <w:t>Nel 2022</w:t>
      </w:r>
      <w:r w:rsidRPr="00245C84">
        <w:rPr>
          <w:rFonts w:ascii="Arial" w:hAnsi="Arial" w:cs="Arial"/>
          <w:bCs/>
          <w:sz w:val="18"/>
          <w:szCs w:val="18"/>
        </w:rPr>
        <w:t xml:space="preserve"> è uscito</w:t>
      </w:r>
      <w:r>
        <w:rPr>
          <w:rFonts w:ascii="Arial" w:hAnsi="Arial" w:cs="Arial"/>
          <w:bCs/>
          <w:sz w:val="18"/>
          <w:szCs w:val="18"/>
        </w:rPr>
        <w:t xml:space="preserve"> il suo primo album</w:t>
      </w:r>
      <w:r w:rsidRPr="00245C84">
        <w:rPr>
          <w:rFonts w:ascii="Arial" w:hAnsi="Arial" w:cs="Arial"/>
          <w:bCs/>
          <w:sz w:val="18"/>
          <w:szCs w:val="18"/>
        </w:rPr>
        <w:t xml:space="preserve"> </w:t>
      </w:r>
      <w:r w:rsidRPr="003F6ECA">
        <w:rPr>
          <w:rFonts w:ascii="Arial" w:hAnsi="Arial" w:cs="Arial"/>
          <w:bCs/>
          <w:i/>
          <w:sz w:val="18"/>
          <w:szCs w:val="18"/>
        </w:rPr>
        <w:t>Primo tour</w:t>
      </w:r>
      <w:r>
        <w:rPr>
          <w:rFonts w:ascii="Arial" w:hAnsi="Arial" w:cs="Arial"/>
          <w:bCs/>
          <w:i/>
          <w:sz w:val="18"/>
          <w:szCs w:val="18"/>
        </w:rPr>
        <w:t>.</w:t>
      </w:r>
    </w:p>
    <w:p w:rsidR="00B94A1F" w:rsidRDefault="003E2191" w:rsidP="00B94A1F">
      <w:pPr>
        <w:spacing w:after="0" w:line="240" w:lineRule="auto"/>
        <w:jc w:val="both"/>
        <w:rPr>
          <w:rFonts w:ascii="Arial" w:hAnsi="Arial" w:cs="Arial"/>
          <w:bCs/>
          <w:sz w:val="18"/>
          <w:szCs w:val="18"/>
        </w:rPr>
      </w:pPr>
      <w:r w:rsidRPr="003E2191">
        <w:rPr>
          <w:rFonts w:ascii="Arial" w:hAnsi="Arial" w:cs="Arial"/>
          <w:bCs/>
          <w:sz w:val="18"/>
          <w:szCs w:val="18"/>
        </w:rPr>
        <w:t xml:space="preserve">Nonostante i numerosissimi impegni e progetti </w:t>
      </w:r>
      <w:r w:rsidR="00B94A1F" w:rsidRPr="00245C84">
        <w:rPr>
          <w:rFonts w:ascii="Arial" w:hAnsi="Arial" w:cs="Arial"/>
          <w:bCs/>
          <w:sz w:val="18"/>
          <w:szCs w:val="18"/>
        </w:rPr>
        <w:t xml:space="preserve">si dedica anche al lavoro di studio e alla produzione di brani e realizza con il </w:t>
      </w:r>
      <w:r w:rsidR="00B94A1F">
        <w:rPr>
          <w:rFonts w:ascii="Arial" w:hAnsi="Arial" w:cs="Arial"/>
          <w:bCs/>
          <w:sz w:val="18"/>
          <w:szCs w:val="18"/>
        </w:rPr>
        <w:t xml:space="preserve">producer </w:t>
      </w:r>
      <w:r w:rsidR="00B94A1F" w:rsidRPr="00245C84">
        <w:rPr>
          <w:rFonts w:ascii="Arial" w:hAnsi="Arial" w:cs="Arial"/>
          <w:bCs/>
          <w:sz w:val="18"/>
          <w:szCs w:val="18"/>
        </w:rPr>
        <w:t>inglese Jimmy Brixton il suo primo podcast</w:t>
      </w:r>
      <w:r w:rsidR="00B94A1F">
        <w:rPr>
          <w:rFonts w:ascii="Arial" w:hAnsi="Arial" w:cs="Arial"/>
          <w:bCs/>
          <w:sz w:val="18"/>
          <w:szCs w:val="18"/>
        </w:rPr>
        <w:t>.</w:t>
      </w:r>
    </w:p>
    <w:p w:rsidR="00245C84" w:rsidRPr="00245C84" w:rsidRDefault="005C2618" w:rsidP="00245C84">
      <w:pPr>
        <w:spacing w:after="0" w:line="240" w:lineRule="auto"/>
        <w:jc w:val="both"/>
        <w:rPr>
          <w:rFonts w:ascii="Arial" w:hAnsi="Arial" w:cs="Arial"/>
          <w:bCs/>
          <w:sz w:val="18"/>
          <w:szCs w:val="18"/>
        </w:rPr>
      </w:pPr>
      <w:r>
        <w:rPr>
          <w:rFonts w:ascii="Arial" w:hAnsi="Arial" w:cs="Arial"/>
          <w:bCs/>
          <w:sz w:val="18"/>
          <w:szCs w:val="18"/>
        </w:rPr>
        <w:t>Nel 2023 è</w:t>
      </w:r>
      <w:r w:rsidR="00245C84" w:rsidRPr="00245C84">
        <w:rPr>
          <w:rFonts w:ascii="Arial" w:hAnsi="Arial" w:cs="Arial"/>
          <w:bCs/>
          <w:sz w:val="18"/>
          <w:szCs w:val="18"/>
        </w:rPr>
        <w:t xml:space="preserve"> ospite </w:t>
      </w:r>
      <w:r>
        <w:rPr>
          <w:rFonts w:ascii="Arial" w:hAnsi="Arial" w:cs="Arial"/>
          <w:bCs/>
          <w:sz w:val="18"/>
          <w:szCs w:val="18"/>
        </w:rPr>
        <w:t>per sei puntate del programma</w:t>
      </w:r>
      <w:r w:rsidR="00245C84" w:rsidRPr="00245C84">
        <w:rPr>
          <w:rFonts w:ascii="Arial" w:hAnsi="Arial" w:cs="Arial"/>
          <w:bCs/>
          <w:sz w:val="18"/>
          <w:szCs w:val="18"/>
        </w:rPr>
        <w:t xml:space="preserve"> “Dilemmi”, condotto dallo scrittore </w:t>
      </w:r>
      <w:proofErr w:type="spellStart"/>
      <w:r w:rsidR="00245C84" w:rsidRPr="00245C84">
        <w:rPr>
          <w:rFonts w:ascii="Arial" w:hAnsi="Arial" w:cs="Arial"/>
          <w:bCs/>
          <w:sz w:val="18"/>
          <w:szCs w:val="18"/>
        </w:rPr>
        <w:t>Gianrico</w:t>
      </w:r>
      <w:proofErr w:type="spellEnd"/>
      <w:r w:rsidR="00245C84" w:rsidRPr="00245C84">
        <w:rPr>
          <w:rFonts w:ascii="Arial" w:hAnsi="Arial" w:cs="Arial"/>
          <w:bCs/>
          <w:sz w:val="18"/>
          <w:szCs w:val="18"/>
        </w:rPr>
        <w:t xml:space="preserve"> Carofiglio in </w:t>
      </w:r>
      <w:r>
        <w:rPr>
          <w:rFonts w:ascii="Arial" w:hAnsi="Arial" w:cs="Arial"/>
          <w:bCs/>
          <w:sz w:val="18"/>
          <w:szCs w:val="18"/>
        </w:rPr>
        <w:t>onda</w:t>
      </w:r>
      <w:r w:rsidR="00245C84" w:rsidRPr="00245C84">
        <w:rPr>
          <w:rFonts w:ascii="Arial" w:hAnsi="Arial" w:cs="Arial"/>
          <w:bCs/>
          <w:sz w:val="18"/>
          <w:szCs w:val="18"/>
        </w:rPr>
        <w:t xml:space="preserve"> su Rai 3.</w:t>
      </w:r>
    </w:p>
    <w:p w:rsidR="00347373" w:rsidRDefault="00245C84" w:rsidP="00245C84">
      <w:pPr>
        <w:spacing w:after="0" w:line="240" w:lineRule="auto"/>
        <w:jc w:val="both"/>
        <w:rPr>
          <w:rFonts w:ascii="Arial" w:hAnsi="Arial" w:cs="Arial"/>
          <w:sz w:val="18"/>
          <w:szCs w:val="18"/>
        </w:rPr>
      </w:pPr>
      <w:r w:rsidRPr="00245C84">
        <w:rPr>
          <w:rFonts w:ascii="Arial" w:hAnsi="Arial" w:cs="Arial"/>
          <w:bCs/>
          <w:sz w:val="18"/>
          <w:szCs w:val="18"/>
        </w:rPr>
        <w:t>Dopo il grande successo di critica e pubblico ottenuto nei suoi primi 2 tour estivi</w:t>
      </w:r>
      <w:r w:rsidR="003F6ECA">
        <w:rPr>
          <w:rFonts w:ascii="Arial" w:hAnsi="Arial" w:cs="Arial"/>
          <w:bCs/>
          <w:sz w:val="18"/>
          <w:szCs w:val="18"/>
        </w:rPr>
        <w:t xml:space="preserve"> (2021 e 2022)</w:t>
      </w:r>
      <w:r w:rsidRPr="00245C84">
        <w:rPr>
          <w:rFonts w:ascii="Arial" w:hAnsi="Arial" w:cs="Arial"/>
          <w:bCs/>
          <w:sz w:val="18"/>
          <w:szCs w:val="18"/>
        </w:rPr>
        <w:t>, dove ha fatto il tutto esaurito e calcato palchi prestigiosi in Italia e all'estero, Frida ripropone nel 2023 il suo spettacolo dal vivo, con brani celebri riarrangiati da lei ed alcuni brani inediti.</w:t>
      </w: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7502D8" w:rsidRDefault="007502D8"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9D0A82" w:rsidRDefault="009D0A82"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C407CC" w:rsidRDefault="00C407CC" w:rsidP="00C5752D">
      <w:pPr>
        <w:spacing w:after="0" w:line="240" w:lineRule="auto"/>
        <w:jc w:val="both"/>
        <w:rPr>
          <w:rFonts w:ascii="Arial" w:hAnsi="Arial" w:cs="Arial"/>
          <w:sz w:val="18"/>
          <w:szCs w:val="18"/>
        </w:rPr>
      </w:pPr>
    </w:p>
    <w:p w:rsidR="00217CA9" w:rsidRDefault="00217CA9" w:rsidP="00C5752D">
      <w:pPr>
        <w:spacing w:after="0" w:line="240" w:lineRule="auto"/>
        <w:jc w:val="both"/>
        <w:rPr>
          <w:rFonts w:ascii="Arial" w:hAnsi="Arial" w:cs="Arial"/>
          <w:sz w:val="18"/>
          <w:szCs w:val="18"/>
        </w:rPr>
      </w:pPr>
    </w:p>
    <w:p w:rsidR="00217CA9" w:rsidRDefault="00217CA9" w:rsidP="00C5752D">
      <w:pPr>
        <w:spacing w:after="0" w:line="240" w:lineRule="auto"/>
        <w:jc w:val="both"/>
        <w:rPr>
          <w:rFonts w:ascii="Arial" w:hAnsi="Arial" w:cs="Arial"/>
          <w:sz w:val="18"/>
          <w:szCs w:val="18"/>
        </w:rPr>
      </w:pPr>
    </w:p>
    <w:p w:rsidR="0027467B" w:rsidRDefault="0027467B" w:rsidP="00C5752D">
      <w:pPr>
        <w:spacing w:after="0" w:line="240" w:lineRule="auto"/>
        <w:jc w:val="both"/>
        <w:rPr>
          <w:rFonts w:ascii="Arial" w:hAnsi="Arial" w:cs="Arial"/>
          <w:sz w:val="18"/>
          <w:szCs w:val="18"/>
        </w:rPr>
      </w:pPr>
    </w:p>
    <w:bookmarkEnd w:id="0"/>
    <w:p w:rsidR="008B2D2E" w:rsidRPr="00741D11" w:rsidRDefault="006321D2" w:rsidP="008B2D2E">
      <w:pPr>
        <w:spacing w:after="0" w:line="240" w:lineRule="auto"/>
        <w:rPr>
          <w:rFonts w:ascii="Arial" w:hAnsi="Arial" w:cs="Arial"/>
        </w:rPr>
      </w:pPr>
      <w:r>
        <w:rPr>
          <w:rFonts w:ascii="Arial" w:eastAsia="Calibri" w:hAnsi="Arial" w:cs="Arial"/>
          <w:b/>
          <w:bCs/>
        </w:rPr>
        <w:t>Fortezza Medicea</w:t>
      </w:r>
      <w:r w:rsidR="008B2D2E" w:rsidRPr="00741D11">
        <w:rPr>
          <w:rFonts w:ascii="Arial" w:eastAsia="Calibri" w:hAnsi="Arial" w:cs="Arial"/>
          <w:bCs/>
        </w:rPr>
        <w:t xml:space="preserve">, </w:t>
      </w:r>
      <w:r>
        <w:rPr>
          <w:rFonts w:ascii="Arial" w:eastAsia="Calibri" w:hAnsi="Arial" w:cs="Arial"/>
          <w:bCs/>
        </w:rPr>
        <w:t>v</w:t>
      </w:r>
      <w:r w:rsidRPr="006321D2">
        <w:rPr>
          <w:rFonts w:ascii="Arial" w:eastAsia="Calibri" w:hAnsi="Arial" w:cs="Arial"/>
          <w:bCs/>
        </w:rPr>
        <w:t xml:space="preserve">iale Bruno Buozzi </w:t>
      </w:r>
      <w:r w:rsidR="008B2D2E">
        <w:rPr>
          <w:rFonts w:ascii="Arial" w:eastAsia="Calibri" w:hAnsi="Arial" w:cs="Arial"/>
        </w:rPr>
        <w:t xml:space="preserve">| </w:t>
      </w:r>
      <w:r w:rsidR="00507E67">
        <w:rPr>
          <w:rFonts w:ascii="Arial" w:eastAsia="Calibri" w:hAnsi="Arial" w:cs="Arial"/>
        </w:rPr>
        <w:t>AREZZO</w:t>
      </w:r>
    </w:p>
    <w:p w:rsidR="007E14E4" w:rsidRDefault="0044133B" w:rsidP="008B2D2E">
      <w:pPr>
        <w:spacing w:after="0" w:line="240" w:lineRule="auto"/>
        <w:rPr>
          <w:rFonts w:ascii="Arial" w:hAnsi="Arial" w:cs="Arial"/>
          <w:i/>
        </w:rPr>
      </w:pPr>
      <w:r>
        <w:rPr>
          <w:rFonts w:ascii="Arial" w:hAnsi="Arial" w:cs="Arial"/>
          <w:i/>
        </w:rPr>
        <w:t>p</w:t>
      </w:r>
      <w:bookmarkStart w:id="1" w:name="_GoBack"/>
      <w:bookmarkEnd w:id="1"/>
      <w:r>
        <w:rPr>
          <w:rFonts w:ascii="Arial" w:hAnsi="Arial" w:cs="Arial"/>
          <w:i/>
        </w:rPr>
        <w:t xml:space="preserve">renotazioni: </w:t>
      </w:r>
      <w:r w:rsidRPr="0044133B">
        <w:rPr>
          <w:rFonts w:ascii="Arial" w:hAnsi="Arial" w:cs="Arial"/>
          <w:i/>
        </w:rPr>
        <w:t>www.discoverarezzo.com/biglietteria/</w:t>
      </w:r>
    </w:p>
    <w:p w:rsidR="00124003" w:rsidRPr="006A70C5" w:rsidRDefault="00124003" w:rsidP="00124003">
      <w:pPr>
        <w:spacing w:after="0" w:line="240" w:lineRule="auto"/>
        <w:jc w:val="both"/>
        <w:rPr>
          <w:rFonts w:ascii="Arial" w:hAnsi="Arial" w:cs="Arial"/>
          <w:b/>
          <w:bCs/>
          <w:color w:val="ED7D31" w:themeColor="accent2"/>
          <w:sz w:val="6"/>
          <w:szCs w:val="6"/>
        </w:rPr>
      </w:pPr>
    </w:p>
    <w:p w:rsidR="008B2D2E" w:rsidRPr="003B7874" w:rsidRDefault="008B2D2E" w:rsidP="008B2D2E">
      <w:pPr>
        <w:spacing w:after="0" w:line="240" w:lineRule="auto"/>
        <w:rPr>
          <w:rFonts w:ascii="Arial" w:hAnsi="Arial" w:cs="Arial"/>
          <w:b/>
          <w:bCs/>
          <w:color w:val="00B050"/>
        </w:rPr>
      </w:pPr>
      <w:r w:rsidRPr="003B7874">
        <w:rPr>
          <w:rFonts w:ascii="Arial" w:hAnsi="Arial" w:cs="Arial"/>
          <w:bCs/>
          <w:color w:val="00B050"/>
        </w:rPr>
        <w:t>Spettacolo presentato nell’ambito di</w:t>
      </w:r>
      <w:r w:rsidRPr="003B7874">
        <w:rPr>
          <w:rFonts w:ascii="Arial" w:hAnsi="Arial" w:cs="Arial"/>
          <w:b/>
          <w:bCs/>
          <w:color w:val="00B050"/>
        </w:rPr>
        <w:t xml:space="preserve"> </w:t>
      </w:r>
      <w:r w:rsidR="006321D2" w:rsidRPr="003B7874">
        <w:rPr>
          <w:rFonts w:ascii="Arial" w:hAnsi="Arial" w:cs="Arial"/>
          <w:b/>
          <w:bCs/>
          <w:color w:val="00B050"/>
        </w:rPr>
        <w:t>Estate in Fortezza 2023</w:t>
      </w:r>
    </w:p>
    <w:p w:rsidR="003B7874" w:rsidRPr="003B7874" w:rsidRDefault="003B7874" w:rsidP="008B2D2E">
      <w:pPr>
        <w:spacing w:after="0" w:line="240" w:lineRule="auto"/>
        <w:rPr>
          <w:rFonts w:ascii="Arial" w:hAnsi="Arial" w:cs="Arial"/>
          <w:bCs/>
          <w:color w:val="00B050"/>
        </w:rPr>
      </w:pPr>
      <w:r w:rsidRPr="003B7874">
        <w:rPr>
          <w:rFonts w:ascii="Arial" w:hAnsi="Arial" w:cs="Arial"/>
          <w:bCs/>
          <w:color w:val="00B050"/>
        </w:rPr>
        <w:t xml:space="preserve">in collaborazione con </w:t>
      </w:r>
      <w:r w:rsidRPr="003B7874">
        <w:rPr>
          <w:rFonts w:ascii="Arial" w:hAnsi="Arial" w:cs="Arial"/>
          <w:b/>
          <w:bCs/>
          <w:color w:val="00B050"/>
        </w:rPr>
        <w:t>Fondazione Guido d’Arezzo</w:t>
      </w:r>
    </w:p>
    <w:sectPr w:rsidR="003B7874" w:rsidRPr="003B78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11319"/>
    <w:rsid w:val="00054132"/>
    <w:rsid w:val="000A3CEB"/>
    <w:rsid w:val="000C3537"/>
    <w:rsid w:val="000F19D2"/>
    <w:rsid w:val="00124003"/>
    <w:rsid w:val="001303F2"/>
    <w:rsid w:val="00154C00"/>
    <w:rsid w:val="001605D6"/>
    <w:rsid w:val="00160603"/>
    <w:rsid w:val="00160CE2"/>
    <w:rsid w:val="00173EE7"/>
    <w:rsid w:val="001F2B8E"/>
    <w:rsid w:val="00217CA9"/>
    <w:rsid w:val="002269D0"/>
    <w:rsid w:val="00245301"/>
    <w:rsid w:val="00245C84"/>
    <w:rsid w:val="0027467B"/>
    <w:rsid w:val="00347373"/>
    <w:rsid w:val="003745C5"/>
    <w:rsid w:val="003764D0"/>
    <w:rsid w:val="003A4FE1"/>
    <w:rsid w:val="003B7874"/>
    <w:rsid w:val="003C37DC"/>
    <w:rsid w:val="003E2191"/>
    <w:rsid w:val="003E55DC"/>
    <w:rsid w:val="003F56DD"/>
    <w:rsid w:val="003F6ECA"/>
    <w:rsid w:val="004173AD"/>
    <w:rsid w:val="0044133B"/>
    <w:rsid w:val="0047458E"/>
    <w:rsid w:val="00483F6D"/>
    <w:rsid w:val="004C47BE"/>
    <w:rsid w:val="00503C3A"/>
    <w:rsid w:val="00507E67"/>
    <w:rsid w:val="0057649D"/>
    <w:rsid w:val="005A3CA9"/>
    <w:rsid w:val="005C2618"/>
    <w:rsid w:val="0062678A"/>
    <w:rsid w:val="00626B36"/>
    <w:rsid w:val="006321D2"/>
    <w:rsid w:val="007502D8"/>
    <w:rsid w:val="00775BBA"/>
    <w:rsid w:val="00782F75"/>
    <w:rsid w:val="007B3523"/>
    <w:rsid w:val="007E14E4"/>
    <w:rsid w:val="007F3F2F"/>
    <w:rsid w:val="0085185D"/>
    <w:rsid w:val="008B2D2E"/>
    <w:rsid w:val="0096024B"/>
    <w:rsid w:val="009C583D"/>
    <w:rsid w:val="009C6B0B"/>
    <w:rsid w:val="009D0A82"/>
    <w:rsid w:val="00A03D02"/>
    <w:rsid w:val="00A14151"/>
    <w:rsid w:val="00A512EF"/>
    <w:rsid w:val="00A54608"/>
    <w:rsid w:val="00A553D2"/>
    <w:rsid w:val="00A60FA7"/>
    <w:rsid w:val="00A93397"/>
    <w:rsid w:val="00B403E0"/>
    <w:rsid w:val="00B52568"/>
    <w:rsid w:val="00B94A1F"/>
    <w:rsid w:val="00BA08D7"/>
    <w:rsid w:val="00BB4189"/>
    <w:rsid w:val="00BD2763"/>
    <w:rsid w:val="00BE4A70"/>
    <w:rsid w:val="00BF48CC"/>
    <w:rsid w:val="00C407CC"/>
    <w:rsid w:val="00C5752D"/>
    <w:rsid w:val="00C91720"/>
    <w:rsid w:val="00C9268F"/>
    <w:rsid w:val="00CB1159"/>
    <w:rsid w:val="00CF6F29"/>
    <w:rsid w:val="00DC210C"/>
    <w:rsid w:val="00E629B6"/>
    <w:rsid w:val="00EA0E37"/>
    <w:rsid w:val="00F8508A"/>
    <w:rsid w:val="00FD1D16"/>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FF84"/>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0133">
      <w:bodyDiv w:val="1"/>
      <w:marLeft w:val="0"/>
      <w:marRight w:val="0"/>
      <w:marTop w:val="0"/>
      <w:marBottom w:val="0"/>
      <w:divBdr>
        <w:top w:val="none" w:sz="0" w:space="0" w:color="auto"/>
        <w:left w:val="none" w:sz="0" w:space="0" w:color="auto"/>
        <w:bottom w:val="none" w:sz="0" w:space="0" w:color="auto"/>
        <w:right w:val="none" w:sz="0" w:space="0" w:color="auto"/>
      </w:divBdr>
    </w:div>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 w:id="21453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421</Words>
  <Characters>2404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58</cp:revision>
  <cp:lastPrinted>2022-05-19T11:54:00Z</cp:lastPrinted>
  <dcterms:created xsi:type="dcterms:W3CDTF">2021-04-20T14:38:00Z</dcterms:created>
  <dcterms:modified xsi:type="dcterms:W3CDTF">2023-05-25T10:02:00Z</dcterms:modified>
</cp:coreProperties>
</file>