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BB4189" w:rsidRDefault="0085185D" w:rsidP="00E629B6">
      <w:pPr>
        <w:pStyle w:val="font8"/>
        <w:spacing w:before="0" w:beforeAutospacing="0" w:after="0" w:afterAutospacing="0"/>
        <w:textAlignment w:val="baseline"/>
        <w:rPr>
          <w:rFonts w:ascii="Arial" w:hAnsi="Arial" w:cs="Arial"/>
          <w:b/>
          <w:bCs/>
          <w:color w:val="0070C0"/>
          <w:sz w:val="36"/>
          <w:szCs w:val="36"/>
          <w:bdr w:val="none" w:sz="0" w:space="0" w:color="auto" w:frame="1"/>
        </w:rPr>
      </w:pPr>
      <w:r>
        <w:rPr>
          <w:rFonts w:ascii="Arial" w:hAnsi="Arial" w:cs="Arial"/>
          <w:b/>
          <w:bCs/>
          <w:color w:val="0070C0"/>
          <w:sz w:val="36"/>
          <w:szCs w:val="36"/>
          <w:bdr w:val="none" w:sz="0" w:space="0" w:color="auto" w:frame="1"/>
        </w:rPr>
        <w:t>FEDERICO BUFFA</w:t>
      </w:r>
    </w:p>
    <w:p w:rsidR="00E629B6" w:rsidRDefault="0085185D" w:rsidP="00E629B6">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DUE PUGNI GUANTATI DI NERO</w:t>
      </w:r>
    </w:p>
    <w:p w:rsidR="00C5752D" w:rsidRPr="0085185D" w:rsidRDefault="0085185D" w:rsidP="00E629B6">
      <w:pPr>
        <w:pStyle w:val="font8"/>
        <w:spacing w:before="0" w:beforeAutospacing="0" w:after="0" w:afterAutospacing="0"/>
        <w:textAlignment w:val="baseline"/>
        <w:rPr>
          <w:rFonts w:ascii="Arial" w:hAnsi="Arial" w:cs="Arial"/>
          <w:b/>
          <w:bCs/>
          <w:color w:val="0070C0"/>
          <w:w w:val="95"/>
          <w:sz w:val="28"/>
          <w:szCs w:val="28"/>
        </w:rPr>
      </w:pPr>
      <w:proofErr w:type="spellStart"/>
      <w:r w:rsidRPr="0085185D">
        <w:rPr>
          <w:rFonts w:ascii="Arial" w:hAnsi="Arial" w:cs="Arial"/>
          <w:b/>
          <w:bCs/>
          <w:color w:val="0070C0"/>
          <w:w w:val="95"/>
          <w:sz w:val="28"/>
          <w:szCs w:val="28"/>
          <w:bdr w:val="none" w:sz="0" w:space="0" w:color="auto" w:frame="1"/>
        </w:rPr>
        <w:t>ven</w:t>
      </w:r>
      <w:proofErr w:type="spellEnd"/>
      <w:r w:rsidR="00C5752D" w:rsidRPr="0085185D">
        <w:rPr>
          <w:rFonts w:ascii="Arial" w:hAnsi="Arial" w:cs="Arial"/>
          <w:b/>
          <w:bCs/>
          <w:color w:val="0070C0"/>
          <w:w w:val="95"/>
          <w:sz w:val="28"/>
          <w:szCs w:val="28"/>
          <w:bdr w:val="none" w:sz="0" w:space="0" w:color="auto" w:frame="1"/>
        </w:rPr>
        <w:t xml:space="preserve"> </w:t>
      </w:r>
      <w:r w:rsidRPr="0085185D">
        <w:rPr>
          <w:rFonts w:ascii="Arial" w:hAnsi="Arial" w:cs="Arial"/>
          <w:b/>
          <w:bCs/>
          <w:color w:val="0070C0"/>
          <w:w w:val="95"/>
          <w:sz w:val="28"/>
          <w:szCs w:val="28"/>
          <w:bdr w:val="none" w:sz="0" w:space="0" w:color="auto" w:frame="1"/>
        </w:rPr>
        <w:t>15</w:t>
      </w:r>
      <w:r w:rsidR="00C5752D" w:rsidRPr="0085185D">
        <w:rPr>
          <w:rFonts w:ascii="Arial" w:hAnsi="Arial" w:cs="Arial"/>
          <w:b/>
          <w:bCs/>
          <w:color w:val="0070C0"/>
          <w:w w:val="95"/>
          <w:sz w:val="28"/>
          <w:szCs w:val="28"/>
          <w:bdr w:val="none" w:sz="0" w:space="0" w:color="auto" w:frame="1"/>
        </w:rPr>
        <w:t>/0</w:t>
      </w:r>
      <w:r w:rsidR="0096024B" w:rsidRPr="0085185D">
        <w:rPr>
          <w:rFonts w:ascii="Arial" w:hAnsi="Arial" w:cs="Arial"/>
          <w:b/>
          <w:bCs/>
          <w:color w:val="0070C0"/>
          <w:w w:val="95"/>
          <w:sz w:val="28"/>
          <w:szCs w:val="28"/>
          <w:bdr w:val="none" w:sz="0" w:space="0" w:color="auto" w:frame="1"/>
        </w:rPr>
        <w:t>7</w:t>
      </w:r>
      <w:r w:rsidR="00C5752D" w:rsidRPr="0085185D">
        <w:rPr>
          <w:rFonts w:ascii="Arial" w:hAnsi="Arial" w:cs="Arial"/>
          <w:b/>
          <w:bCs/>
          <w:color w:val="0070C0"/>
          <w:w w:val="95"/>
          <w:sz w:val="28"/>
          <w:szCs w:val="28"/>
          <w:bdr w:val="none" w:sz="0" w:space="0" w:color="auto" w:frame="1"/>
        </w:rPr>
        <w:t xml:space="preserve"> </w:t>
      </w:r>
      <w:r w:rsidR="00A60FA7" w:rsidRPr="0085185D">
        <w:rPr>
          <w:rFonts w:ascii="Arial" w:hAnsi="Arial" w:cs="Arial"/>
          <w:b/>
          <w:bCs/>
          <w:color w:val="0070C0"/>
          <w:w w:val="95"/>
          <w:sz w:val="28"/>
          <w:szCs w:val="28"/>
          <w:bdr w:val="none" w:sz="0" w:space="0" w:color="auto" w:frame="1"/>
        </w:rPr>
        <w:t>ore 21.30</w:t>
      </w:r>
      <w:r w:rsidR="00A60FA7" w:rsidRPr="0085185D">
        <w:rPr>
          <w:rFonts w:ascii="Arial" w:hAnsi="Arial" w:cs="Arial"/>
          <w:bCs/>
          <w:color w:val="0070C0"/>
          <w:w w:val="95"/>
          <w:sz w:val="28"/>
          <w:szCs w:val="28"/>
          <w:bdr w:val="none" w:sz="0" w:space="0" w:color="auto" w:frame="1"/>
        </w:rPr>
        <w:t xml:space="preserve"> | </w:t>
      </w:r>
      <w:r w:rsidRPr="0085185D">
        <w:rPr>
          <w:rFonts w:ascii="Arial" w:hAnsi="Arial" w:cs="Arial"/>
          <w:b/>
          <w:bCs/>
          <w:color w:val="0070C0"/>
          <w:w w:val="95"/>
          <w:sz w:val="28"/>
          <w:szCs w:val="28"/>
          <w:bdr w:val="none" w:sz="0" w:space="0" w:color="auto" w:frame="1"/>
        </w:rPr>
        <w:t>Area verde retro Palazzo Comunale</w:t>
      </w:r>
      <w:r w:rsidR="00A60FA7" w:rsidRPr="0085185D">
        <w:rPr>
          <w:rFonts w:ascii="Arial" w:hAnsi="Arial" w:cs="Arial"/>
          <w:bCs/>
          <w:color w:val="0070C0"/>
          <w:w w:val="95"/>
          <w:sz w:val="28"/>
          <w:szCs w:val="28"/>
          <w:bdr w:val="none" w:sz="0" w:space="0" w:color="auto" w:frame="1"/>
        </w:rPr>
        <w:t xml:space="preserve"> | </w:t>
      </w:r>
      <w:r w:rsidRPr="0085185D">
        <w:rPr>
          <w:rFonts w:ascii="Arial" w:hAnsi="Arial" w:cs="Arial"/>
          <w:b/>
          <w:bCs/>
          <w:color w:val="0070C0"/>
          <w:w w:val="95"/>
          <w:sz w:val="28"/>
          <w:szCs w:val="28"/>
          <w:bdr w:val="none" w:sz="0" w:space="0" w:color="auto" w:frame="1"/>
        </w:rPr>
        <w:t>CAPANNORI</w:t>
      </w:r>
      <w:r w:rsidR="00C5752D" w:rsidRPr="0085185D">
        <w:rPr>
          <w:rFonts w:ascii="Arial" w:hAnsi="Arial" w:cs="Arial"/>
          <w:b/>
          <w:bCs/>
          <w:color w:val="0070C0"/>
          <w:w w:val="95"/>
          <w:sz w:val="28"/>
          <w:szCs w:val="28"/>
          <w:bdr w:val="none" w:sz="0" w:space="0" w:color="auto" w:frame="1"/>
        </w:rPr>
        <w:t xml:space="preserve"> (</w:t>
      </w:r>
      <w:r w:rsidRPr="0085185D">
        <w:rPr>
          <w:rFonts w:ascii="Arial" w:hAnsi="Arial" w:cs="Arial"/>
          <w:b/>
          <w:bCs/>
          <w:color w:val="0070C0"/>
          <w:w w:val="95"/>
          <w:sz w:val="28"/>
          <w:szCs w:val="28"/>
          <w:bdr w:val="none" w:sz="0" w:space="0" w:color="auto" w:frame="1"/>
        </w:rPr>
        <w:t>LU</w:t>
      </w:r>
      <w:r w:rsidR="00C5752D" w:rsidRPr="0085185D">
        <w:rPr>
          <w:rFonts w:ascii="Arial" w:hAnsi="Arial" w:cs="Arial"/>
          <w:b/>
          <w:bCs/>
          <w:color w:val="0070C0"/>
          <w:w w:val="95"/>
          <w:sz w:val="28"/>
          <w:szCs w:val="28"/>
          <w:bdr w:val="none" w:sz="0" w:space="0" w:color="auto" w:frame="1"/>
        </w:rPr>
        <w: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85185D" w:rsidRPr="001303F2" w:rsidRDefault="0085185D" w:rsidP="0085185D">
      <w:pPr>
        <w:pStyle w:val="font7"/>
        <w:spacing w:before="0" w:beforeAutospacing="0" w:after="0" w:afterAutospacing="0"/>
        <w:rPr>
          <w:rFonts w:ascii="Arial" w:hAnsi="Arial" w:cs="Arial"/>
          <w:bCs/>
          <w:iCs/>
          <w:color w:val="000000"/>
          <w:sz w:val="22"/>
          <w:szCs w:val="22"/>
        </w:rPr>
      </w:pPr>
      <w:r w:rsidRPr="001303F2">
        <w:rPr>
          <w:rFonts w:ascii="Arial" w:hAnsi="Arial" w:cs="Arial"/>
          <w:bCs/>
          <w:iCs/>
          <w:color w:val="000000"/>
          <w:sz w:val="22"/>
          <w:szCs w:val="22"/>
        </w:rPr>
        <w:t>con Federico Buffa, Alessandro Nidi (pianoforte)</w:t>
      </w:r>
    </w:p>
    <w:p w:rsidR="0085185D" w:rsidRPr="0085185D" w:rsidRDefault="0085185D" w:rsidP="0085185D">
      <w:pPr>
        <w:pStyle w:val="font7"/>
        <w:spacing w:before="0" w:beforeAutospacing="0" w:after="0" w:afterAutospacing="0"/>
        <w:textAlignment w:val="baseline"/>
        <w:rPr>
          <w:rFonts w:ascii="Arial" w:hAnsi="Arial" w:cs="Arial"/>
          <w:color w:val="000000"/>
          <w:sz w:val="22"/>
          <w:szCs w:val="22"/>
        </w:rPr>
      </w:pPr>
      <w:r w:rsidRPr="0085185D">
        <w:rPr>
          <w:rFonts w:ascii="Arial" w:hAnsi="Arial" w:cs="Arial"/>
          <w:bCs/>
          <w:iCs/>
          <w:color w:val="000000"/>
          <w:sz w:val="22"/>
          <w:szCs w:val="22"/>
        </w:rPr>
        <w:t>regia Federico Buffa</w:t>
      </w:r>
    </w:p>
    <w:p w:rsidR="0096024B" w:rsidRPr="0027467B" w:rsidRDefault="00C5752D" w:rsidP="0085185D">
      <w:pPr>
        <w:pStyle w:val="font7"/>
        <w:spacing w:before="0" w:beforeAutospacing="0" w:after="0" w:afterAutospacing="0"/>
        <w:textAlignment w:val="baseline"/>
        <w:rPr>
          <w:rFonts w:ascii="Arial" w:hAnsi="Arial" w:cs="Arial"/>
          <w:bCs/>
          <w:color w:val="0070C0"/>
          <w:sz w:val="22"/>
          <w:szCs w:val="22"/>
        </w:rPr>
      </w:pPr>
      <w:r w:rsidRPr="00BB4189">
        <w:rPr>
          <w:rFonts w:ascii="Arial" w:hAnsi="Arial" w:cs="Arial"/>
          <w:color w:val="0070C0"/>
          <w:sz w:val="22"/>
          <w:szCs w:val="22"/>
        </w:rPr>
        <w:t xml:space="preserve">una produzione </w:t>
      </w:r>
      <w:r w:rsidR="0027467B" w:rsidRPr="0027467B">
        <w:rPr>
          <w:rFonts w:ascii="Arial" w:hAnsi="Arial" w:cs="Arial"/>
          <w:bCs/>
          <w:color w:val="0070C0"/>
          <w:sz w:val="22"/>
          <w:szCs w:val="22"/>
        </w:rPr>
        <w:t xml:space="preserve">IMARTS International Music and </w:t>
      </w:r>
      <w:proofErr w:type="spellStart"/>
      <w:r w:rsidR="0027467B" w:rsidRPr="0027467B">
        <w:rPr>
          <w:rFonts w:ascii="Arial" w:hAnsi="Arial" w:cs="Arial"/>
          <w:bCs/>
          <w:color w:val="0070C0"/>
          <w:sz w:val="22"/>
          <w:szCs w:val="22"/>
        </w:rPr>
        <w:t>Arts</w:t>
      </w:r>
      <w:proofErr w:type="spellEnd"/>
    </w:p>
    <w:p w:rsidR="00C5752D" w:rsidRPr="001605D6" w:rsidRDefault="00C5752D" w:rsidP="00C5752D">
      <w:pPr>
        <w:pBdr>
          <w:bottom w:val="single" w:sz="6" w:space="1" w:color="auto"/>
        </w:pBdr>
        <w:jc w:val="right"/>
        <w:rPr>
          <w:rFonts w:ascii="Arial" w:eastAsia="Times New Roman" w:hAnsi="Arial" w:cs="Arial"/>
          <w:b/>
          <w:bCs/>
          <w:i/>
          <w:lang w:eastAsia="it-IT"/>
        </w:rPr>
      </w:pPr>
    </w:p>
    <w:p w:rsidR="0085185D" w:rsidRPr="0085185D" w:rsidRDefault="0085185D" w:rsidP="0085185D">
      <w:pPr>
        <w:spacing w:after="0" w:line="240" w:lineRule="auto"/>
        <w:jc w:val="both"/>
        <w:rPr>
          <w:rFonts w:ascii="Arial" w:hAnsi="Arial" w:cs="Arial"/>
        </w:rPr>
      </w:pPr>
      <w:bookmarkStart w:id="0" w:name="_Hlk71549394"/>
      <w:r w:rsidRPr="0085185D">
        <w:rPr>
          <w:rFonts w:ascii="Arial" w:hAnsi="Arial" w:cs="Arial"/>
        </w:rPr>
        <w:t xml:space="preserve">È una delle immagini più famose del Novecento, quella in cui </w:t>
      </w:r>
      <w:proofErr w:type="spellStart"/>
      <w:r w:rsidRPr="0085185D">
        <w:rPr>
          <w:rFonts w:ascii="Arial" w:hAnsi="Arial" w:cs="Arial"/>
        </w:rPr>
        <w:t>Tommie</w:t>
      </w:r>
      <w:proofErr w:type="spellEnd"/>
      <w:r w:rsidRPr="0085185D">
        <w:rPr>
          <w:rFonts w:ascii="Arial" w:hAnsi="Arial" w:cs="Arial"/>
        </w:rPr>
        <w:t xml:space="preserve"> Smith </w:t>
      </w:r>
      <w:r w:rsidRPr="0085185D">
        <w:rPr>
          <w:rFonts w:ascii="Arial" w:hAnsi="Arial" w:cs="Arial"/>
          <w:bCs/>
        </w:rPr>
        <w:t xml:space="preserve">e </w:t>
      </w:r>
      <w:r w:rsidRPr="0085185D">
        <w:rPr>
          <w:rFonts w:ascii="Arial" w:hAnsi="Arial" w:cs="Arial"/>
        </w:rPr>
        <w:t xml:space="preserve">John Carlos si trovano sul podio dei 200 metri alle Olimpiadi a Città del Messico, il 16 ottobre 1968, con i pugni alzati, i guanti neri (simbolo del </w:t>
      </w:r>
      <w:proofErr w:type="spellStart"/>
      <w:r w:rsidRPr="0085185D">
        <w:rPr>
          <w:rFonts w:ascii="Arial" w:hAnsi="Arial" w:cs="Arial"/>
        </w:rPr>
        <w:t>black</w:t>
      </w:r>
      <w:proofErr w:type="spellEnd"/>
      <w:r w:rsidRPr="0085185D">
        <w:rPr>
          <w:rFonts w:ascii="Arial" w:hAnsi="Arial" w:cs="Arial"/>
        </w:rPr>
        <w:t xml:space="preserve"> power), i piedi scalzi (segno di povertà), la testa bassa e una collanina di piccole pietre al collo (“ogni pietra è un nero che si batteva per i diritti ed è stato linciato”).</w:t>
      </w:r>
    </w:p>
    <w:p w:rsidR="0085185D" w:rsidRPr="0085185D" w:rsidRDefault="0085185D" w:rsidP="0085185D">
      <w:pPr>
        <w:spacing w:after="0" w:line="240" w:lineRule="auto"/>
        <w:jc w:val="both"/>
        <w:rPr>
          <w:rFonts w:ascii="Arial" w:hAnsi="Arial" w:cs="Arial"/>
        </w:rPr>
      </w:pPr>
      <w:r w:rsidRPr="0085185D">
        <w:rPr>
          <w:rFonts w:ascii="Arial" w:hAnsi="Arial" w:cs="Arial"/>
        </w:rPr>
        <w:t>Smith e Carlos fanno parte dell’Olympic Project for Human Rights e decidono di correre alle Olimpiadi nonostante il 4 aprile Martin Luther King fosse stato assassinato (e molti altri atleti avessero deciso di non partecipare).</w:t>
      </w:r>
      <w:r>
        <w:rPr>
          <w:rFonts w:ascii="Arial" w:hAnsi="Arial" w:cs="Arial"/>
        </w:rPr>
        <w:t xml:space="preserve"> </w:t>
      </w:r>
      <w:proofErr w:type="spellStart"/>
      <w:r w:rsidRPr="0085185D">
        <w:rPr>
          <w:rFonts w:ascii="Arial" w:hAnsi="Arial" w:cs="Arial"/>
        </w:rPr>
        <w:t>Tommie</w:t>
      </w:r>
      <w:proofErr w:type="spellEnd"/>
      <w:r w:rsidRPr="0085185D">
        <w:rPr>
          <w:rFonts w:ascii="Arial" w:hAnsi="Arial" w:cs="Arial"/>
        </w:rPr>
        <w:t xml:space="preserve"> Smith arriva primo (stabilendo il nuovo record mondiale dei 200 metri), Carlos terzo.</w:t>
      </w:r>
    </w:p>
    <w:p w:rsidR="0085185D" w:rsidRPr="0085185D" w:rsidRDefault="0085185D" w:rsidP="0085185D">
      <w:pPr>
        <w:spacing w:after="0" w:line="240" w:lineRule="auto"/>
        <w:jc w:val="both"/>
        <w:rPr>
          <w:rFonts w:ascii="Arial" w:hAnsi="Arial" w:cs="Arial"/>
        </w:rPr>
      </w:pPr>
      <w:r w:rsidRPr="0085185D">
        <w:rPr>
          <w:rFonts w:ascii="Arial" w:hAnsi="Arial" w:cs="Arial"/>
        </w:rPr>
        <w:t>Sul quel podio sale sul secondo gradino Peter Norman, un australiano che per solidarietà con i due atleti afroamericani indossa durante la cerimonia la coccarda dell’Olympic Project for Human Rights.</w:t>
      </w:r>
    </w:p>
    <w:p w:rsidR="0085185D" w:rsidRPr="0085185D" w:rsidRDefault="0085185D" w:rsidP="0085185D">
      <w:pPr>
        <w:spacing w:after="0" w:line="240" w:lineRule="auto"/>
        <w:jc w:val="both"/>
        <w:rPr>
          <w:rFonts w:ascii="Arial" w:hAnsi="Arial" w:cs="Arial"/>
        </w:rPr>
      </w:pPr>
      <w:r w:rsidRPr="0085185D">
        <w:rPr>
          <w:rFonts w:ascii="Arial" w:hAnsi="Arial" w:cs="Arial"/>
        </w:rPr>
        <w:t>Bisogna sapere che nel ‘67 Harry Edwards, sociologo a Berkeley, voce baritonale, discreto discobolo, aveva fondato l’</w:t>
      </w:r>
      <w:proofErr w:type="spellStart"/>
      <w:r w:rsidRPr="0085185D">
        <w:rPr>
          <w:rFonts w:ascii="Arial" w:hAnsi="Arial" w:cs="Arial"/>
        </w:rPr>
        <w:t>Ophr</w:t>
      </w:r>
      <w:proofErr w:type="spellEnd"/>
      <w:r w:rsidRPr="0085185D">
        <w:rPr>
          <w:rFonts w:ascii="Arial" w:hAnsi="Arial" w:cs="Arial"/>
        </w:rPr>
        <w:t xml:space="preserve">, </w:t>
      </w:r>
      <w:r w:rsidRPr="0085185D">
        <w:rPr>
          <w:rFonts w:ascii="Arial" w:hAnsi="Arial" w:cs="Arial"/>
          <w:i/>
          <w:iCs/>
        </w:rPr>
        <w:t xml:space="preserve">Olympic </w:t>
      </w:r>
      <w:proofErr w:type="spellStart"/>
      <w:r w:rsidRPr="0085185D">
        <w:rPr>
          <w:rFonts w:ascii="Arial" w:hAnsi="Arial" w:cs="Arial"/>
          <w:i/>
          <w:iCs/>
        </w:rPr>
        <w:t>program</w:t>
      </w:r>
      <w:proofErr w:type="spellEnd"/>
      <w:r w:rsidRPr="0085185D">
        <w:rPr>
          <w:rFonts w:ascii="Arial" w:hAnsi="Arial" w:cs="Arial"/>
          <w:i/>
          <w:iCs/>
        </w:rPr>
        <w:t xml:space="preserve"> for human rights</w:t>
      </w:r>
      <w:r w:rsidRPr="0085185D">
        <w:rPr>
          <w:rFonts w:ascii="Arial" w:hAnsi="Arial" w:cs="Arial"/>
        </w:rPr>
        <w:t>. L’idea era che gli atleti neri boicottassero i Giochi, ma fu difficile da realizzare. Chi aderiva portava il distintivo, una sorta di coccarda, ed era libero di manifestare la sua protesta come crede</w:t>
      </w:r>
      <w:r w:rsidR="00011319">
        <w:rPr>
          <w:rFonts w:ascii="Arial" w:hAnsi="Arial" w:cs="Arial"/>
        </w:rPr>
        <w:t>va</w:t>
      </w:r>
      <w:bookmarkStart w:id="1" w:name="_GoBack"/>
      <w:bookmarkEnd w:id="1"/>
      <w:r w:rsidRPr="0085185D">
        <w:rPr>
          <w:rFonts w:ascii="Arial" w:hAnsi="Arial" w:cs="Arial"/>
        </w:rPr>
        <w:t xml:space="preserve"> Smith e Carlos, accolti alla San José perché bravi atleti, a loro volta studenti di Sociologia, portarono il distintivo ed erano pronti a manifestare.</w:t>
      </w:r>
    </w:p>
    <w:p w:rsidR="0085185D" w:rsidRPr="0085185D" w:rsidRDefault="0085185D" w:rsidP="0085185D">
      <w:pPr>
        <w:spacing w:after="0" w:line="240" w:lineRule="auto"/>
        <w:jc w:val="both"/>
        <w:rPr>
          <w:rFonts w:ascii="Arial" w:hAnsi="Arial" w:cs="Arial"/>
        </w:rPr>
      </w:pPr>
      <w:r w:rsidRPr="0085185D">
        <w:rPr>
          <w:rFonts w:ascii="Arial" w:hAnsi="Arial" w:cs="Arial"/>
        </w:rPr>
        <w:t>Appena giù dal podio la loro carriera sarà finita, bruciata, la vita un inferno.</w:t>
      </w:r>
      <w:r>
        <w:rPr>
          <w:rFonts w:ascii="Arial" w:hAnsi="Arial" w:cs="Arial"/>
        </w:rPr>
        <w:t xml:space="preserve"> </w:t>
      </w:r>
      <w:r w:rsidRPr="0085185D">
        <w:rPr>
          <w:rFonts w:ascii="Arial" w:hAnsi="Arial" w:cs="Arial"/>
        </w:rPr>
        <w:t>Vengono cacciati dal villaggio, Smith e Carlos. Uno camperà lavando auto, l'altro come scaricatore al porto di New York e come buttafuori ad Harlem. Sono appestati. A casa di Smith arrivano minacce, l'esercito lo espelle per indegnità. A casa di Carlos minacce telefoniche a ogni ora del giorno e della notte. Sua moglie si uccide. Solo molti anni dopo li riprenderanno a San José, come insegnanti di educazione fisica. E nel 2005 Norman sarà con loro, per l'inaugurazione di un monumento che ricorda quel giorno in Messico.</w:t>
      </w:r>
    </w:p>
    <w:p w:rsidR="0085185D" w:rsidRPr="0085185D" w:rsidRDefault="0085185D" w:rsidP="0085185D">
      <w:pPr>
        <w:spacing w:after="0" w:line="240" w:lineRule="auto"/>
        <w:jc w:val="both"/>
        <w:rPr>
          <w:rFonts w:ascii="Arial" w:hAnsi="Arial" w:cs="Arial"/>
        </w:rPr>
      </w:pPr>
      <w:r w:rsidRPr="0085185D">
        <w:rPr>
          <w:rFonts w:ascii="Arial" w:hAnsi="Arial" w:cs="Arial"/>
        </w:rPr>
        <w:t>Non erano due neri e un bianco a chiedere rispetto e giustizia su quel podio, erano tre esseri umani.</w:t>
      </w:r>
    </w:p>
    <w:p w:rsidR="003A4FE1" w:rsidRPr="005E52BA" w:rsidRDefault="003A4FE1" w:rsidP="003A4FE1">
      <w:pPr>
        <w:spacing w:after="0" w:line="240" w:lineRule="auto"/>
        <w:jc w:val="both"/>
        <w:rPr>
          <w:rFonts w:ascii="Arial" w:hAnsi="Arial" w:cs="Arial"/>
        </w:rPr>
      </w:pPr>
    </w:p>
    <w:p w:rsidR="003A4FE1" w:rsidRPr="005E52BA" w:rsidRDefault="003A4FE1" w:rsidP="003A4FE1">
      <w:pPr>
        <w:spacing w:after="0" w:line="240" w:lineRule="auto"/>
        <w:jc w:val="both"/>
        <w:rPr>
          <w:rFonts w:ascii="Arial" w:hAnsi="Arial" w:cs="Arial"/>
        </w:rPr>
      </w:pPr>
    </w:p>
    <w:p w:rsidR="0085185D" w:rsidRPr="0085185D" w:rsidRDefault="0085185D" w:rsidP="0085185D">
      <w:pPr>
        <w:spacing w:after="0" w:line="240" w:lineRule="auto"/>
        <w:jc w:val="both"/>
        <w:rPr>
          <w:rFonts w:ascii="Arial" w:hAnsi="Arial" w:cs="Arial"/>
          <w:sz w:val="18"/>
          <w:szCs w:val="18"/>
        </w:rPr>
      </w:pPr>
      <w:r w:rsidRPr="0085185D">
        <w:rPr>
          <w:rFonts w:ascii="Arial" w:hAnsi="Arial" w:cs="Arial"/>
          <w:b/>
          <w:bCs/>
          <w:sz w:val="18"/>
          <w:szCs w:val="18"/>
        </w:rPr>
        <w:t>Federico Buffa</w:t>
      </w:r>
    </w:p>
    <w:p w:rsidR="0085185D" w:rsidRPr="0085185D" w:rsidRDefault="0085185D" w:rsidP="0085185D">
      <w:pPr>
        <w:spacing w:after="0" w:line="240" w:lineRule="auto"/>
        <w:jc w:val="both"/>
        <w:rPr>
          <w:rFonts w:ascii="Arial" w:hAnsi="Arial" w:cs="Arial"/>
          <w:sz w:val="18"/>
          <w:szCs w:val="18"/>
        </w:rPr>
      </w:pPr>
      <w:r w:rsidRPr="0085185D">
        <w:rPr>
          <w:rFonts w:ascii="Arial" w:hAnsi="Arial" w:cs="Arial"/>
          <w:sz w:val="18"/>
          <w:szCs w:val="18"/>
        </w:rPr>
        <w:t>Federico Buffa è un giornalista, e telecronista sportivo italiano. Oltre alla sua attività di telecronista di basket e commentatore sportivo, Buffa ha condotto alcune trasmissioni antologiche sempre a tema sportivo, nelle quali ha dimostrato - secondo Aldo Grasso - di "essere narratore straordinario, capace di fare vera cultura, cioè di stabilire collegamenti, creare connessioni, aprire digressioni" in possesso di uno stile avvolgente ed evocativo.</w:t>
      </w:r>
    </w:p>
    <w:p w:rsidR="0085185D" w:rsidRPr="0085185D" w:rsidRDefault="0085185D" w:rsidP="0085185D">
      <w:pPr>
        <w:spacing w:after="0" w:line="240" w:lineRule="auto"/>
        <w:jc w:val="both"/>
        <w:rPr>
          <w:rFonts w:ascii="Arial" w:hAnsi="Arial" w:cs="Arial"/>
          <w:sz w:val="18"/>
          <w:szCs w:val="18"/>
        </w:rPr>
      </w:pPr>
    </w:p>
    <w:p w:rsidR="0085185D" w:rsidRPr="0085185D" w:rsidRDefault="0085185D" w:rsidP="0085185D">
      <w:pPr>
        <w:spacing w:after="0" w:line="240" w:lineRule="auto"/>
        <w:jc w:val="both"/>
        <w:rPr>
          <w:rFonts w:ascii="Arial" w:hAnsi="Arial" w:cs="Arial"/>
          <w:sz w:val="18"/>
          <w:szCs w:val="18"/>
        </w:rPr>
      </w:pPr>
      <w:r w:rsidRPr="0085185D">
        <w:rPr>
          <w:rFonts w:ascii="Arial" w:hAnsi="Arial" w:cs="Arial"/>
          <w:b/>
          <w:bCs/>
          <w:sz w:val="18"/>
          <w:szCs w:val="18"/>
        </w:rPr>
        <w:t>Alessandro Nidi</w:t>
      </w:r>
    </w:p>
    <w:p w:rsidR="0085185D" w:rsidRPr="0085185D" w:rsidRDefault="0085185D" w:rsidP="0085185D">
      <w:pPr>
        <w:spacing w:after="0" w:line="240" w:lineRule="auto"/>
        <w:jc w:val="both"/>
        <w:rPr>
          <w:rFonts w:ascii="Arial" w:hAnsi="Arial" w:cs="Arial"/>
          <w:sz w:val="18"/>
          <w:szCs w:val="18"/>
        </w:rPr>
      </w:pPr>
      <w:r w:rsidRPr="0085185D">
        <w:rPr>
          <w:rFonts w:ascii="Arial" w:hAnsi="Arial" w:cs="Arial"/>
          <w:sz w:val="18"/>
          <w:szCs w:val="18"/>
        </w:rPr>
        <w:t>È compositore, arrangiatore, direttore d’orchestra e pianista. Nel 1985 è finalista al concorso internazionale di direzione d’orchestra Arturo Toscanini, iniziando una collaborazione con l’Orchestra Sinfonica Toscanini. Ha diretto la prima mondiale dell’opera Genesi di Franco Battiato. Compone musiche di scena per teatro, spettacoli e canzoni. A Parma, la sua città, svolge un’intensa attività come insegnante. Ha diretto molti concerti di celebri artisti ed interpreti, sia lirici che pop, collaborando anche nella composizione e negli arrangiamenti.</w:t>
      </w:r>
    </w:p>
    <w:p w:rsidR="0085185D" w:rsidRPr="0085185D" w:rsidRDefault="0085185D" w:rsidP="0085185D">
      <w:pPr>
        <w:spacing w:after="0" w:line="240" w:lineRule="auto"/>
        <w:jc w:val="both"/>
        <w:rPr>
          <w:rFonts w:ascii="Arial" w:hAnsi="Arial" w:cs="Arial"/>
          <w:sz w:val="18"/>
          <w:szCs w:val="18"/>
        </w:rPr>
      </w:pPr>
      <w:r w:rsidRPr="0085185D">
        <w:rPr>
          <w:rFonts w:ascii="Arial" w:hAnsi="Arial" w:cs="Arial"/>
          <w:sz w:val="18"/>
          <w:szCs w:val="18"/>
        </w:rPr>
        <w:t xml:space="preserve">È il musicista teatrale degli spettacoli di Federico Buffa, con il quale ha creato diverse performance fra cui le più famose </w:t>
      </w:r>
      <w:proofErr w:type="spellStart"/>
      <w:r w:rsidRPr="001303F2">
        <w:rPr>
          <w:rFonts w:ascii="Arial" w:hAnsi="Arial" w:cs="Arial"/>
          <w:i/>
          <w:sz w:val="18"/>
          <w:szCs w:val="18"/>
        </w:rPr>
        <w:t>l</w:t>
      </w:r>
      <w:r w:rsidR="001303F2" w:rsidRPr="001303F2">
        <w:rPr>
          <w:rFonts w:ascii="Arial" w:hAnsi="Arial" w:cs="Arial"/>
          <w:i/>
          <w:sz w:val="18"/>
          <w:szCs w:val="18"/>
        </w:rPr>
        <w:t>l</w:t>
      </w:r>
      <w:proofErr w:type="spellEnd"/>
      <w:r w:rsidRPr="001303F2">
        <w:rPr>
          <w:rFonts w:ascii="Arial" w:hAnsi="Arial" w:cs="Arial"/>
          <w:i/>
          <w:sz w:val="18"/>
          <w:szCs w:val="18"/>
        </w:rPr>
        <w:t xml:space="preserve"> rigore che non c’era</w:t>
      </w:r>
      <w:r w:rsidRPr="0085185D">
        <w:rPr>
          <w:rFonts w:ascii="Arial" w:hAnsi="Arial" w:cs="Arial"/>
          <w:sz w:val="18"/>
          <w:szCs w:val="18"/>
        </w:rPr>
        <w:t xml:space="preserve">, </w:t>
      </w:r>
      <w:r w:rsidRPr="001303F2">
        <w:rPr>
          <w:rFonts w:ascii="Arial" w:hAnsi="Arial" w:cs="Arial"/>
          <w:i/>
          <w:sz w:val="18"/>
          <w:szCs w:val="18"/>
        </w:rPr>
        <w:t>Le olimpiadi del 36</w:t>
      </w:r>
      <w:r w:rsidRPr="0085185D">
        <w:rPr>
          <w:rFonts w:ascii="Arial" w:hAnsi="Arial" w:cs="Arial"/>
          <w:sz w:val="18"/>
          <w:szCs w:val="18"/>
        </w:rPr>
        <w:t xml:space="preserve"> e il più recente </w:t>
      </w:r>
      <w:r w:rsidRPr="001303F2">
        <w:rPr>
          <w:rFonts w:ascii="Arial" w:hAnsi="Arial" w:cs="Arial"/>
          <w:i/>
          <w:sz w:val="18"/>
          <w:szCs w:val="18"/>
        </w:rPr>
        <w:t xml:space="preserve">Amici Fragili </w:t>
      </w:r>
      <w:r w:rsidR="001303F2" w:rsidRPr="001303F2">
        <w:rPr>
          <w:rFonts w:ascii="Arial" w:hAnsi="Arial" w:cs="Arial"/>
          <w:i/>
          <w:sz w:val="18"/>
          <w:szCs w:val="18"/>
        </w:rPr>
        <w:t>-</w:t>
      </w:r>
      <w:r w:rsidRPr="001303F2">
        <w:rPr>
          <w:rFonts w:ascii="Arial" w:hAnsi="Arial" w:cs="Arial"/>
          <w:i/>
          <w:sz w:val="18"/>
          <w:szCs w:val="18"/>
        </w:rPr>
        <w:t xml:space="preserve"> </w:t>
      </w:r>
      <w:proofErr w:type="spellStart"/>
      <w:r w:rsidRPr="001303F2">
        <w:rPr>
          <w:rFonts w:ascii="Arial" w:hAnsi="Arial" w:cs="Arial"/>
          <w:i/>
          <w:sz w:val="18"/>
          <w:szCs w:val="18"/>
        </w:rPr>
        <w:t>RivaDeAndrè</w:t>
      </w:r>
      <w:proofErr w:type="spellEnd"/>
      <w:r w:rsidRPr="0085185D">
        <w:rPr>
          <w:rFonts w:ascii="Arial" w:hAnsi="Arial" w:cs="Arial"/>
          <w:sz w:val="18"/>
          <w:szCs w:val="18"/>
        </w:rPr>
        <w:t>.</w:t>
      </w:r>
    </w:p>
    <w:p w:rsidR="00347373" w:rsidRPr="00483F6D"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27467B" w:rsidRDefault="0027467B" w:rsidP="00C5752D">
      <w:pPr>
        <w:spacing w:after="0" w:line="240" w:lineRule="auto"/>
        <w:jc w:val="both"/>
        <w:rPr>
          <w:rFonts w:ascii="Arial" w:hAnsi="Arial" w:cs="Arial"/>
          <w:sz w:val="18"/>
          <w:szCs w:val="18"/>
        </w:rPr>
      </w:pPr>
    </w:p>
    <w:p w:rsidR="009C583D" w:rsidRDefault="009C583D" w:rsidP="00C5752D">
      <w:pPr>
        <w:spacing w:after="0" w:line="240" w:lineRule="auto"/>
        <w:jc w:val="both"/>
        <w:rPr>
          <w:rFonts w:ascii="Arial" w:hAnsi="Arial" w:cs="Arial"/>
          <w:sz w:val="18"/>
          <w:szCs w:val="18"/>
        </w:rPr>
      </w:pPr>
    </w:p>
    <w:p w:rsidR="0027467B" w:rsidRDefault="0027467B" w:rsidP="00C5752D">
      <w:pPr>
        <w:spacing w:after="0" w:line="240" w:lineRule="auto"/>
        <w:jc w:val="both"/>
        <w:rPr>
          <w:rFonts w:ascii="Arial" w:hAnsi="Arial" w:cs="Arial"/>
          <w:sz w:val="18"/>
          <w:szCs w:val="18"/>
        </w:rPr>
      </w:pPr>
    </w:p>
    <w:p w:rsidR="00A93397" w:rsidRPr="00741D11" w:rsidRDefault="0027467B" w:rsidP="00A93397">
      <w:pPr>
        <w:spacing w:after="0" w:line="240" w:lineRule="auto"/>
        <w:rPr>
          <w:rFonts w:ascii="Arial" w:hAnsi="Arial" w:cs="Arial"/>
        </w:rPr>
      </w:pPr>
      <w:r>
        <w:rPr>
          <w:rFonts w:ascii="Arial" w:eastAsia="Calibri" w:hAnsi="Arial" w:cs="Arial"/>
          <w:b/>
          <w:bCs/>
        </w:rPr>
        <w:t>Area verde retro Palazzo Comunale,</w:t>
      </w:r>
      <w:r w:rsidR="00A93397">
        <w:rPr>
          <w:rFonts w:ascii="Arial" w:eastAsia="Calibri" w:hAnsi="Arial" w:cs="Arial"/>
          <w:b/>
          <w:bCs/>
        </w:rPr>
        <w:t xml:space="preserve"> </w:t>
      </w:r>
      <w:r>
        <w:rPr>
          <w:rFonts w:ascii="Arial" w:eastAsia="Calibri" w:hAnsi="Arial" w:cs="Arial"/>
          <w:bCs/>
        </w:rPr>
        <w:t>piazza Aldo Moro</w:t>
      </w:r>
      <w:r w:rsidR="0096024B" w:rsidRPr="0096024B">
        <w:rPr>
          <w:rFonts w:ascii="Arial" w:eastAsia="Calibri" w:hAnsi="Arial" w:cs="Arial"/>
          <w:bCs/>
        </w:rPr>
        <w:t xml:space="preserve"> </w:t>
      </w:r>
      <w:r w:rsidR="0096024B">
        <w:rPr>
          <w:rFonts w:ascii="Arial" w:eastAsia="Calibri" w:hAnsi="Arial" w:cs="Arial"/>
          <w:bCs/>
        </w:rPr>
        <w:t xml:space="preserve">| </w:t>
      </w:r>
      <w:r>
        <w:rPr>
          <w:rFonts w:ascii="Arial" w:eastAsia="Calibri" w:hAnsi="Arial" w:cs="Arial"/>
          <w:bCs/>
        </w:rPr>
        <w:t>CAPANNORI</w:t>
      </w:r>
    </w:p>
    <w:p w:rsidR="000A3CEB" w:rsidRDefault="00BD2763" w:rsidP="000A3CEB">
      <w:pPr>
        <w:spacing w:after="0" w:line="240" w:lineRule="auto"/>
        <w:jc w:val="both"/>
        <w:rPr>
          <w:rStyle w:val="Collegamentoipertestuale"/>
          <w:rFonts w:ascii="Arial" w:hAnsi="Arial" w:cs="Arial"/>
          <w:color w:val="auto"/>
          <w:u w:val="none"/>
        </w:rPr>
      </w:pPr>
      <w:r>
        <w:rPr>
          <w:rFonts w:ascii="Arial" w:hAnsi="Arial" w:cs="Arial"/>
          <w:i/>
        </w:rPr>
        <w:t>pr</w:t>
      </w:r>
      <w:r w:rsidR="00A512EF" w:rsidRPr="009C583D">
        <w:rPr>
          <w:rFonts w:ascii="Arial" w:hAnsi="Arial" w:cs="Arial"/>
          <w:i/>
        </w:rPr>
        <w:t>enotazion</w:t>
      </w:r>
      <w:r>
        <w:rPr>
          <w:rFonts w:ascii="Arial" w:hAnsi="Arial" w:cs="Arial"/>
          <w:i/>
        </w:rPr>
        <w:t>i</w:t>
      </w:r>
      <w:r w:rsidR="00A512EF" w:rsidRPr="009C583D">
        <w:rPr>
          <w:rFonts w:ascii="Arial" w:hAnsi="Arial" w:cs="Arial"/>
        </w:rPr>
        <w:t>:</w:t>
      </w:r>
      <w:r w:rsidR="009C583D" w:rsidRPr="009C583D">
        <w:rPr>
          <w:rFonts w:ascii="Arial" w:hAnsi="Arial" w:cs="Arial"/>
        </w:rPr>
        <w:t xml:space="preserve"> </w:t>
      </w:r>
      <w:hyperlink r:id="rId4" w:history="1">
        <w:r w:rsidR="009C583D" w:rsidRPr="009C583D">
          <w:rPr>
            <w:rStyle w:val="Collegamentoipertestuale"/>
            <w:rFonts w:ascii="Arial" w:hAnsi="Arial" w:cs="Arial"/>
          </w:rPr>
          <w:t>info@lostanzonedelleapparizioni.com</w:t>
        </w:r>
      </w:hyperlink>
    </w:p>
    <w:p w:rsidR="00160603" w:rsidRPr="006A70C5" w:rsidRDefault="00160603" w:rsidP="000A3CEB">
      <w:pPr>
        <w:spacing w:after="0" w:line="240" w:lineRule="auto"/>
        <w:jc w:val="both"/>
        <w:rPr>
          <w:rFonts w:ascii="Arial" w:hAnsi="Arial" w:cs="Arial"/>
          <w:b/>
          <w:bCs/>
          <w:color w:val="ED7D31" w:themeColor="accent2"/>
          <w:sz w:val="6"/>
          <w:szCs w:val="6"/>
        </w:rPr>
      </w:pPr>
    </w:p>
    <w:p w:rsidR="000A3CEB" w:rsidRPr="009C583D" w:rsidRDefault="000A3CEB" w:rsidP="000A3CEB">
      <w:pPr>
        <w:spacing w:after="0" w:line="240" w:lineRule="auto"/>
        <w:rPr>
          <w:rFonts w:ascii="Arial" w:hAnsi="Arial" w:cs="Arial"/>
          <w:bCs/>
          <w:color w:val="0070C0"/>
          <w:w w:val="90"/>
        </w:rPr>
      </w:pPr>
      <w:r w:rsidRPr="009C583D">
        <w:rPr>
          <w:rFonts w:ascii="Arial" w:hAnsi="Arial" w:cs="Arial"/>
          <w:bCs/>
          <w:color w:val="0070C0"/>
          <w:w w:val="90"/>
        </w:rPr>
        <w:t>Spettacolo presentato nell’ambito d</w:t>
      </w:r>
      <w:r w:rsidR="009C583D" w:rsidRPr="009C583D">
        <w:rPr>
          <w:rFonts w:ascii="Arial" w:hAnsi="Arial" w:cs="Arial"/>
          <w:bCs/>
          <w:color w:val="0070C0"/>
          <w:w w:val="90"/>
        </w:rPr>
        <w:t>ella rassegna</w:t>
      </w:r>
      <w:r w:rsidRPr="009C583D">
        <w:rPr>
          <w:rFonts w:ascii="Arial" w:hAnsi="Arial" w:cs="Arial"/>
          <w:b/>
          <w:bCs/>
          <w:color w:val="0070C0"/>
          <w:w w:val="90"/>
        </w:rPr>
        <w:t xml:space="preserve"> </w:t>
      </w:r>
      <w:bookmarkEnd w:id="0"/>
      <w:r w:rsidR="009C583D" w:rsidRPr="009C583D">
        <w:rPr>
          <w:rFonts w:ascii="Arial" w:hAnsi="Arial" w:cs="Arial"/>
          <w:b/>
          <w:bCs/>
          <w:color w:val="0070C0"/>
          <w:w w:val="90"/>
        </w:rPr>
        <w:t xml:space="preserve">MA LA NOTTE SÌ! </w:t>
      </w:r>
      <w:r w:rsidR="009C583D" w:rsidRPr="009C583D">
        <w:rPr>
          <w:rFonts w:ascii="Arial" w:hAnsi="Arial" w:cs="Arial"/>
          <w:bCs/>
          <w:color w:val="0070C0"/>
          <w:w w:val="90"/>
        </w:rPr>
        <w:t>promossa dal Comune di Capannori</w:t>
      </w:r>
    </w:p>
    <w:sectPr w:rsidR="000A3CEB" w:rsidRPr="009C58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54132"/>
    <w:rsid w:val="000A3CEB"/>
    <w:rsid w:val="000C3537"/>
    <w:rsid w:val="001303F2"/>
    <w:rsid w:val="001605D6"/>
    <w:rsid w:val="00160603"/>
    <w:rsid w:val="00173EE7"/>
    <w:rsid w:val="001F2B8E"/>
    <w:rsid w:val="002269D0"/>
    <w:rsid w:val="00245301"/>
    <w:rsid w:val="0027467B"/>
    <w:rsid w:val="00347373"/>
    <w:rsid w:val="003764D0"/>
    <w:rsid w:val="003A4FE1"/>
    <w:rsid w:val="003C37DC"/>
    <w:rsid w:val="003E55DC"/>
    <w:rsid w:val="004173AD"/>
    <w:rsid w:val="00483F6D"/>
    <w:rsid w:val="00626B36"/>
    <w:rsid w:val="00782F75"/>
    <w:rsid w:val="007B3523"/>
    <w:rsid w:val="007F3F2F"/>
    <w:rsid w:val="0085185D"/>
    <w:rsid w:val="0096024B"/>
    <w:rsid w:val="009C583D"/>
    <w:rsid w:val="00A14151"/>
    <w:rsid w:val="00A512EF"/>
    <w:rsid w:val="00A553D2"/>
    <w:rsid w:val="00A60FA7"/>
    <w:rsid w:val="00A93397"/>
    <w:rsid w:val="00B403E0"/>
    <w:rsid w:val="00BB4189"/>
    <w:rsid w:val="00BD2763"/>
    <w:rsid w:val="00BE4A70"/>
    <w:rsid w:val="00C5752D"/>
    <w:rsid w:val="00C91720"/>
    <w:rsid w:val="00C9268F"/>
    <w:rsid w:val="00E629B6"/>
    <w:rsid w:val="00EA0E37"/>
    <w:rsid w:val="00F8508A"/>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923"/>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ostanzonedelleapparizio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34</cp:revision>
  <cp:lastPrinted>2022-05-19T11:54:00Z</cp:lastPrinted>
  <dcterms:created xsi:type="dcterms:W3CDTF">2021-04-20T14:38:00Z</dcterms:created>
  <dcterms:modified xsi:type="dcterms:W3CDTF">2022-06-06T07:47:00Z</dcterms:modified>
</cp:coreProperties>
</file>